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CA5FBC" w14:textId="77777777" w:rsidR="00583B22" w:rsidRDefault="00583B22" w:rsidP="005F613E">
      <w:pPr>
        <w:tabs>
          <w:tab w:val="right" w:leader="underscore" w:pos="9645"/>
        </w:tabs>
        <w:autoSpaceDE w:val="0"/>
        <w:autoSpaceDN w:val="0"/>
        <w:adjustRightInd w:val="0"/>
        <w:spacing w:after="0" w:line="264" w:lineRule="auto"/>
        <w:jc w:val="center"/>
        <w:rPr>
          <w:rFonts w:ascii="Times New Roman" w:hAnsi="Times New Roman"/>
          <w:b/>
          <w:sz w:val="24"/>
          <w:szCs w:val="24"/>
        </w:rPr>
      </w:pPr>
      <w:r w:rsidRPr="00583B22">
        <w:rPr>
          <w:rFonts w:ascii="Times New Roman" w:hAnsi="Times New Roman"/>
          <w:b/>
          <w:sz w:val="24"/>
          <w:szCs w:val="24"/>
        </w:rPr>
        <w:drawing>
          <wp:inline distT="0" distB="0" distL="0" distR="0" wp14:anchorId="29EFF40F" wp14:editId="428407B6">
            <wp:extent cx="9251950" cy="60788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607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C22B6E" w14:textId="77777777" w:rsidR="00583B22" w:rsidRDefault="00583B22" w:rsidP="005F613E">
      <w:pPr>
        <w:tabs>
          <w:tab w:val="right" w:leader="underscore" w:pos="9645"/>
        </w:tabs>
        <w:autoSpaceDE w:val="0"/>
        <w:autoSpaceDN w:val="0"/>
        <w:adjustRightInd w:val="0"/>
        <w:spacing w:after="0" w:line="264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010360E7" w14:textId="77777777" w:rsidR="00583B22" w:rsidRDefault="00583B22" w:rsidP="005F613E">
      <w:pPr>
        <w:tabs>
          <w:tab w:val="right" w:leader="underscore" w:pos="9645"/>
        </w:tabs>
        <w:autoSpaceDE w:val="0"/>
        <w:autoSpaceDN w:val="0"/>
        <w:adjustRightInd w:val="0"/>
        <w:spacing w:after="0" w:line="264" w:lineRule="auto"/>
        <w:jc w:val="center"/>
        <w:rPr>
          <w:rFonts w:ascii="Times New Roman" w:hAnsi="Times New Roman"/>
          <w:b/>
          <w:sz w:val="24"/>
          <w:szCs w:val="24"/>
        </w:rPr>
      </w:pPr>
    </w:p>
    <w:p w14:paraId="4D57BBF9" w14:textId="5008E9EF" w:rsidR="005F613E" w:rsidRPr="0054140B" w:rsidRDefault="005F613E" w:rsidP="005F613E">
      <w:pPr>
        <w:tabs>
          <w:tab w:val="right" w:leader="underscore" w:pos="9645"/>
        </w:tabs>
        <w:autoSpaceDE w:val="0"/>
        <w:autoSpaceDN w:val="0"/>
        <w:adjustRightInd w:val="0"/>
        <w:spacing w:after="0" w:line="264" w:lineRule="auto"/>
        <w:jc w:val="center"/>
        <w:rPr>
          <w:rFonts w:ascii="Times New Roman" w:hAnsi="Times New Roman"/>
          <w:b/>
          <w:sz w:val="24"/>
          <w:szCs w:val="24"/>
        </w:rPr>
      </w:pPr>
      <w:r w:rsidRPr="0054140B">
        <w:rPr>
          <w:rFonts w:ascii="Times New Roman" w:hAnsi="Times New Roman"/>
          <w:b/>
          <w:sz w:val="24"/>
          <w:szCs w:val="24"/>
        </w:rPr>
        <w:lastRenderedPageBreak/>
        <w:t>Пояснительная записка.</w:t>
      </w:r>
    </w:p>
    <w:p w14:paraId="39D31480" w14:textId="76316E51" w:rsidR="005F613E" w:rsidRPr="00430E28" w:rsidRDefault="005F613E" w:rsidP="005F613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7095">
        <w:rPr>
          <w:rFonts w:ascii="Times New Roman" w:hAnsi="Times New Roman"/>
          <w:sz w:val="24"/>
          <w:szCs w:val="24"/>
        </w:rPr>
        <w:t xml:space="preserve">Рабочая программа по </w:t>
      </w:r>
      <w:proofErr w:type="gramStart"/>
      <w:r w:rsidRPr="00B37095">
        <w:rPr>
          <w:rFonts w:ascii="Times New Roman" w:hAnsi="Times New Roman"/>
          <w:sz w:val="24"/>
          <w:szCs w:val="24"/>
        </w:rPr>
        <w:t xml:space="preserve">технологии  </w:t>
      </w:r>
      <w:r>
        <w:rPr>
          <w:rFonts w:ascii="Times New Roman" w:hAnsi="Times New Roman"/>
          <w:sz w:val="24"/>
          <w:szCs w:val="24"/>
        </w:rPr>
        <w:t>для</w:t>
      </w:r>
      <w:proofErr w:type="gramEnd"/>
      <w:r>
        <w:rPr>
          <w:rFonts w:ascii="Times New Roman" w:hAnsi="Times New Roman"/>
          <w:sz w:val="24"/>
          <w:szCs w:val="24"/>
        </w:rPr>
        <w:t xml:space="preserve"> четвертого класса</w:t>
      </w:r>
      <w:r w:rsidRPr="00B37095">
        <w:rPr>
          <w:rFonts w:ascii="Times New Roman" w:hAnsi="Times New Roman"/>
          <w:sz w:val="24"/>
          <w:szCs w:val="24"/>
          <w:lang w:val="tt-RU"/>
        </w:rPr>
        <w:t xml:space="preserve"> </w:t>
      </w:r>
      <w:r w:rsidRPr="00B37095">
        <w:rPr>
          <w:rFonts w:ascii="Times New Roman" w:hAnsi="Times New Roman"/>
          <w:color w:val="0D0D0D"/>
          <w:sz w:val="24"/>
          <w:szCs w:val="24"/>
        </w:rPr>
        <w:t>составлена на основе</w:t>
      </w:r>
      <w:r w:rsidRPr="00B37095">
        <w:rPr>
          <w:rFonts w:ascii="Times New Roman" w:hAnsi="Times New Roman"/>
          <w:sz w:val="24"/>
          <w:szCs w:val="24"/>
        </w:rPr>
        <w:t xml:space="preserve"> </w:t>
      </w:r>
      <w:r w:rsidRPr="00B37095">
        <w:rPr>
          <w:rFonts w:ascii="Times New Roman" w:hAnsi="Times New Roman"/>
          <w:color w:val="262626"/>
          <w:sz w:val="24"/>
          <w:szCs w:val="24"/>
        </w:rPr>
        <w:t xml:space="preserve"> </w:t>
      </w:r>
      <w:r w:rsidRPr="00B37095">
        <w:rPr>
          <w:rFonts w:ascii="Times New Roman" w:hAnsi="Times New Roman"/>
          <w:sz w:val="24"/>
          <w:szCs w:val="24"/>
        </w:rPr>
        <w:t xml:space="preserve">Федерального государственного образовательного стандарта начального общего образования, утверждённого приказом Минобрнауки России от 6 октября 2009г., №373 (зарегистрирован в Минюсте России 22 декабря 2009г. № 17785); </w:t>
      </w:r>
      <w:r w:rsidRPr="00B37095">
        <w:rPr>
          <w:rFonts w:ascii="Times New Roman" w:hAnsi="Times New Roman"/>
          <w:color w:val="262626"/>
          <w:sz w:val="24"/>
          <w:szCs w:val="24"/>
        </w:rPr>
        <w:t xml:space="preserve">Приказа </w:t>
      </w:r>
      <w:r w:rsidRPr="00B37095">
        <w:rPr>
          <w:rFonts w:ascii="Times New Roman" w:hAnsi="Times New Roman"/>
          <w:sz w:val="24"/>
          <w:szCs w:val="24"/>
        </w:rPr>
        <w:t>Минобрнауки</w:t>
      </w:r>
      <w:r w:rsidRPr="00B37095">
        <w:rPr>
          <w:rFonts w:ascii="Times New Roman" w:hAnsi="Times New Roman"/>
          <w:color w:val="000000"/>
          <w:sz w:val="24"/>
          <w:szCs w:val="24"/>
        </w:rPr>
        <w:t xml:space="preserve">  № 1576  от 31.12.15 г. </w:t>
      </w:r>
      <w:r w:rsidRPr="00B37095">
        <w:rPr>
          <w:rFonts w:ascii="Times New Roman" w:hAnsi="Times New Roman"/>
          <w:sz w:val="24"/>
          <w:szCs w:val="24"/>
        </w:rPr>
        <w:t>«О внесении изменений в федеральный государственный образовательный стандарт начального общего образования» (</w:t>
      </w:r>
      <w:r w:rsidRPr="00B37095">
        <w:rPr>
          <w:rFonts w:ascii="Times New Roman" w:hAnsi="Times New Roman"/>
          <w:color w:val="000000"/>
          <w:sz w:val="24"/>
          <w:szCs w:val="24"/>
        </w:rPr>
        <w:t xml:space="preserve">зарегистрирован в Минюсте России 2  февраля  </w:t>
      </w:r>
      <w:smartTag w:uri="urn:schemas-microsoft-com:office:smarttags" w:element="metricconverter">
        <w:smartTagPr>
          <w:attr w:name="ProductID" w:val="2016 г"/>
        </w:smartTagPr>
        <w:r w:rsidRPr="00B37095">
          <w:rPr>
            <w:rFonts w:ascii="Times New Roman" w:hAnsi="Times New Roman"/>
            <w:color w:val="000000"/>
            <w:sz w:val="24"/>
            <w:szCs w:val="24"/>
          </w:rPr>
          <w:t>2016 г</w:t>
        </w:r>
      </w:smartTag>
      <w:r w:rsidRPr="00B37095">
        <w:rPr>
          <w:rFonts w:ascii="Times New Roman" w:hAnsi="Times New Roman"/>
          <w:color w:val="000000"/>
          <w:sz w:val="24"/>
          <w:szCs w:val="24"/>
        </w:rPr>
        <w:t>., регистрационный номер 40936)</w:t>
      </w:r>
      <w:r>
        <w:rPr>
          <w:rFonts w:ascii="Times New Roman" w:hAnsi="Times New Roman"/>
          <w:color w:val="000000"/>
          <w:sz w:val="24"/>
          <w:szCs w:val="24"/>
        </w:rPr>
        <w:t>.</w:t>
      </w:r>
      <w:r w:rsidRPr="00430E28">
        <w:rPr>
          <w:rFonts w:ascii="Times New Roman" w:hAnsi="Times New Roman" w:cs="Times New Roman"/>
          <w:sz w:val="24"/>
          <w:szCs w:val="24"/>
        </w:rPr>
        <w:t>Рабочая программа по технологии предназначена учащим</w:t>
      </w:r>
      <w:r w:rsidR="00F825A2">
        <w:rPr>
          <w:rFonts w:ascii="Times New Roman" w:hAnsi="Times New Roman" w:cs="Times New Roman"/>
          <w:sz w:val="24"/>
          <w:szCs w:val="24"/>
        </w:rPr>
        <w:t>ся 4 класса и рассчитана на 202</w:t>
      </w:r>
      <w:r w:rsidR="00583B22">
        <w:rPr>
          <w:rFonts w:ascii="Times New Roman" w:hAnsi="Times New Roman" w:cs="Times New Roman"/>
          <w:sz w:val="24"/>
          <w:szCs w:val="24"/>
        </w:rPr>
        <w:t>3</w:t>
      </w:r>
      <w:r w:rsidR="00F825A2">
        <w:rPr>
          <w:rFonts w:ascii="Times New Roman" w:hAnsi="Times New Roman" w:cs="Times New Roman"/>
          <w:sz w:val="24"/>
          <w:szCs w:val="24"/>
        </w:rPr>
        <w:t>-202</w:t>
      </w:r>
      <w:r w:rsidR="00583B22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учебный год, </w:t>
      </w:r>
      <w:r w:rsidRPr="00430E28">
        <w:rPr>
          <w:rFonts w:ascii="Times New Roman" w:hAnsi="Times New Roman" w:cs="Times New Roman"/>
          <w:sz w:val="24"/>
          <w:szCs w:val="24"/>
        </w:rPr>
        <w:t>базисного уч</w:t>
      </w:r>
      <w:r>
        <w:rPr>
          <w:rFonts w:ascii="Times New Roman" w:hAnsi="Times New Roman" w:cs="Times New Roman"/>
          <w:sz w:val="24"/>
          <w:szCs w:val="24"/>
        </w:rPr>
        <w:t>ебного плана МБОУ «</w:t>
      </w:r>
      <w:proofErr w:type="spellStart"/>
      <w:r>
        <w:rPr>
          <w:rFonts w:ascii="Times New Roman" w:hAnsi="Times New Roman" w:cs="Times New Roman"/>
          <w:sz w:val="24"/>
          <w:szCs w:val="24"/>
        </w:rPr>
        <w:t>Муртыш-Тамакская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ООШ», утвержденного приказом № </w:t>
      </w:r>
      <w:r w:rsidR="00583B22">
        <w:rPr>
          <w:rFonts w:ascii="Times New Roman" w:hAnsi="Times New Roman" w:cs="Times New Roman"/>
          <w:sz w:val="24"/>
          <w:szCs w:val="24"/>
        </w:rPr>
        <w:t>42</w:t>
      </w:r>
      <w:r>
        <w:rPr>
          <w:rFonts w:ascii="Times New Roman" w:hAnsi="Times New Roman" w:cs="Times New Roman"/>
          <w:sz w:val="24"/>
          <w:szCs w:val="24"/>
        </w:rPr>
        <w:t xml:space="preserve"> от 31.08.20</w:t>
      </w:r>
      <w:r w:rsidR="00583B22">
        <w:rPr>
          <w:rFonts w:ascii="Times New Roman" w:hAnsi="Times New Roman" w:cs="Times New Roman"/>
          <w:sz w:val="24"/>
          <w:szCs w:val="24"/>
        </w:rPr>
        <w:t>23</w:t>
      </w:r>
      <w:r w:rsidRPr="00430E28">
        <w:rPr>
          <w:rFonts w:ascii="Times New Roman" w:hAnsi="Times New Roman" w:cs="Times New Roman"/>
          <w:sz w:val="24"/>
          <w:szCs w:val="24"/>
        </w:rPr>
        <w:t>г.</w:t>
      </w:r>
    </w:p>
    <w:p w14:paraId="71C6528E" w14:textId="77777777" w:rsidR="005F613E" w:rsidRPr="00430E28" w:rsidRDefault="005F613E" w:rsidP="005F613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05A0C8B" w14:textId="77777777" w:rsidR="005F613E" w:rsidRPr="00430E28" w:rsidRDefault="005F613E" w:rsidP="005F613E">
      <w:pPr>
        <w:pStyle w:val="a4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b/>
          <w:spacing w:val="-4"/>
          <w:sz w:val="24"/>
          <w:szCs w:val="24"/>
        </w:rPr>
        <w:t xml:space="preserve">Цели и </w:t>
      </w:r>
      <w:r w:rsidRPr="00430E28">
        <w:rPr>
          <w:rFonts w:ascii="Times New Roman" w:hAnsi="Times New Roman"/>
          <w:b/>
          <w:bCs/>
          <w:spacing w:val="-4"/>
          <w:sz w:val="24"/>
          <w:szCs w:val="24"/>
        </w:rPr>
        <w:t>задачи, решаемые при реализации рабочей программы:</w:t>
      </w:r>
    </w:p>
    <w:p w14:paraId="79A00D2E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  <w:shd w:val="clear" w:color="auto" w:fill="FFFFFF"/>
          <w:lang w:eastAsia="ru-RU"/>
        </w:rPr>
      </w:pPr>
      <w:r w:rsidRPr="00430E28">
        <w:rPr>
          <w:rFonts w:ascii="Times New Roman" w:hAnsi="Times New Roman"/>
          <w:b/>
          <w:sz w:val="24"/>
          <w:szCs w:val="24"/>
          <w:shd w:val="clear" w:color="auto" w:fill="FFFFFF"/>
          <w:lang w:eastAsia="ru-RU"/>
        </w:rPr>
        <w:t xml:space="preserve">Цели </w:t>
      </w:r>
      <w:r w:rsidRPr="00430E28">
        <w:rPr>
          <w:rFonts w:ascii="Times New Roman" w:hAnsi="Times New Roman"/>
          <w:sz w:val="24"/>
          <w:szCs w:val="24"/>
          <w:shd w:val="clear" w:color="auto" w:fill="FFFFFF"/>
          <w:lang w:eastAsia="ru-RU"/>
        </w:rPr>
        <w:t>изучения технологии в начальной школе:</w:t>
      </w:r>
    </w:p>
    <w:p w14:paraId="0C269201" w14:textId="77777777" w:rsidR="005F613E" w:rsidRPr="00430E28" w:rsidRDefault="005F613E" w:rsidP="005F613E">
      <w:pPr>
        <w:pStyle w:val="a4"/>
        <w:ind w:left="1647"/>
        <w:rPr>
          <w:rFonts w:ascii="Times New Roman" w:hAnsi="Times New Roman"/>
          <w:bCs/>
          <w:sz w:val="24"/>
          <w:szCs w:val="24"/>
          <w:shd w:val="clear" w:color="auto" w:fill="FFFFFF"/>
          <w:lang w:eastAsia="ru-RU"/>
        </w:rPr>
      </w:pPr>
      <w:r w:rsidRPr="00430E28">
        <w:rPr>
          <w:rFonts w:ascii="Times New Roman" w:hAnsi="Times New Roman"/>
          <w:bCs/>
          <w:sz w:val="24"/>
          <w:szCs w:val="24"/>
          <w:shd w:val="clear" w:color="auto" w:fill="FFFFFF"/>
          <w:lang w:eastAsia="ru-RU"/>
        </w:rPr>
        <w:t>-   Овладение технологическими знаниями и технико-технологическими умениями.</w:t>
      </w:r>
    </w:p>
    <w:p w14:paraId="3EBBE03E" w14:textId="77777777" w:rsidR="005F613E" w:rsidRPr="00430E28" w:rsidRDefault="005F613E" w:rsidP="005F613E">
      <w:pPr>
        <w:pStyle w:val="a4"/>
        <w:ind w:left="1647"/>
        <w:rPr>
          <w:rFonts w:ascii="Times New Roman" w:hAnsi="Times New Roman"/>
          <w:bCs/>
          <w:sz w:val="24"/>
          <w:szCs w:val="24"/>
          <w:shd w:val="clear" w:color="auto" w:fill="FFFFFF"/>
          <w:lang w:eastAsia="ru-RU"/>
        </w:rPr>
      </w:pPr>
      <w:r w:rsidRPr="00430E28">
        <w:rPr>
          <w:rFonts w:ascii="Times New Roman" w:hAnsi="Times New Roman"/>
          <w:bCs/>
          <w:sz w:val="24"/>
          <w:szCs w:val="24"/>
          <w:shd w:val="clear" w:color="auto" w:fill="FFFFFF"/>
          <w:lang w:eastAsia="ru-RU"/>
        </w:rPr>
        <w:t>-   Освоение продуктивной проектной деятельности.</w:t>
      </w:r>
    </w:p>
    <w:p w14:paraId="489686FC" w14:textId="77777777" w:rsidR="005F613E" w:rsidRPr="00430E28" w:rsidRDefault="005F613E" w:rsidP="005F613E">
      <w:pPr>
        <w:pStyle w:val="a4"/>
        <w:ind w:left="1647"/>
        <w:rPr>
          <w:rFonts w:ascii="Times New Roman" w:hAnsi="Times New Roman"/>
          <w:bCs/>
          <w:sz w:val="24"/>
          <w:szCs w:val="24"/>
          <w:shd w:val="clear" w:color="auto" w:fill="FFFFFF"/>
          <w:lang w:eastAsia="ru-RU"/>
        </w:rPr>
      </w:pPr>
      <w:r w:rsidRPr="00430E28">
        <w:rPr>
          <w:rFonts w:ascii="Times New Roman" w:hAnsi="Times New Roman"/>
          <w:bCs/>
          <w:sz w:val="24"/>
          <w:szCs w:val="24"/>
          <w:shd w:val="clear" w:color="auto" w:fill="FFFFFF"/>
          <w:lang w:eastAsia="ru-RU"/>
        </w:rPr>
        <w:t>-   Формирование позитивного эмоционально-ценностного отношения к труду и людям труда.</w:t>
      </w:r>
    </w:p>
    <w:p w14:paraId="51C550EE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b/>
          <w:sz w:val="24"/>
          <w:szCs w:val="24"/>
        </w:rPr>
      </w:pPr>
      <w:r w:rsidRPr="00430E28">
        <w:rPr>
          <w:rFonts w:ascii="Times New Roman" w:hAnsi="Times New Roman"/>
          <w:b/>
          <w:sz w:val="24"/>
          <w:szCs w:val="24"/>
        </w:rPr>
        <w:t>Основные задачи:</w:t>
      </w:r>
    </w:p>
    <w:p w14:paraId="19BE9D12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духовно-нравственное развитие учащихся, освоение нравственно-эстетического и социально-исторического опыта человечества, отраженного в материальной культуре;</w:t>
      </w:r>
    </w:p>
    <w:p w14:paraId="409C7083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 xml:space="preserve"> - развитие эмоционально-ценностного отношения   к социальному миру и миру природы через формирование позитивного отношения к труду и людям труда, знакомство с современными профессиями;</w:t>
      </w:r>
    </w:p>
    <w:p w14:paraId="4C953B8A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формирование умения  осуществлять  личностный  выбор способов деятельности, реализовать их  в практической деятельности,  нести ответственность за результат своего труда;</w:t>
      </w:r>
    </w:p>
    <w:p w14:paraId="1419F0D5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формирование идентичности гражданина России в поликультурном многонациональном обществе на основе знакомства с ремеслами народов России;</w:t>
      </w:r>
    </w:p>
    <w:p w14:paraId="4238CABC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 xml:space="preserve">- развитие способности к равноправному сотрудничеству на основе уважения личности другого человека; воспитание толерантности к мнению и позиции других; </w:t>
      </w:r>
    </w:p>
    <w:p w14:paraId="17C66059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формирование целостной картины мира (образа мира) на основе  познания мира через осмысление духовно-психологического содержания предметного мира и его единства с миром природы,  освоения трудовых умений и навыков, осмысления технологии  процесса выполнения изделий в проектной деятельности;</w:t>
      </w:r>
    </w:p>
    <w:p w14:paraId="306AE5D6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 развитие познавательных мотивов, инициативности, любознательности и познавательных интересов  на основе  связи  трудового и технологического образования  с жизненным опытом и системой ценностей ребенка;</w:t>
      </w:r>
    </w:p>
    <w:p w14:paraId="100022BB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формирование  мотивации успеха, готовности к действиям в новых условиях и нестандартных ситуациях;</w:t>
      </w:r>
    </w:p>
    <w:p w14:paraId="70410732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 xml:space="preserve">- гармоничное развитие понятийно-логического и образно-художественного мышления в процессе реализации проекта; </w:t>
      </w:r>
    </w:p>
    <w:p w14:paraId="09BDE9E6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развитие творческого потенциала личности в  процессе изготовления изделий при замене различных видов материалов, способов выполнения отдельных операций;</w:t>
      </w:r>
    </w:p>
    <w:p w14:paraId="55C2E336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формирование первоначальных конструкторско-технологических знаний и умений на основе обучения работе с технологической картой, строгого выполнение технологии  изготовления любых изделий;</w:t>
      </w:r>
    </w:p>
    <w:p w14:paraId="30937379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развитие знаково-символического и пространственного мышления, творческого и репродуктивного воображения, творческого мышления;</w:t>
      </w:r>
    </w:p>
    <w:p w14:paraId="23C1AF2B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lastRenderedPageBreak/>
        <w:t xml:space="preserve">- формирование на основе овладения культурой проектной деятельности внутреннего плана деятельности, включающего целеполагание, планирование (умение составлять план действий и применять его для решения учебных задач), прогнозирование (предсказание будущего результата при различных условиях выполнения действия), контроль, коррекцию и оценку; </w:t>
      </w:r>
    </w:p>
    <w:p w14:paraId="5869BFAA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обучение умению самостоятельно оценивать свое изделие, свой труд, приобщение к пониманию обязательности оценки качества продукции,   работе над изделием в формате и логике проекта;</w:t>
      </w:r>
    </w:p>
    <w:p w14:paraId="6BEABBB1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формирование умения переносить освоенные в проектной деятельности теоретические знания о технологическом процессе  в практику изготовления изделий  ручного труда,  использовать технологические знания при изучении предмета «Окружающий мир» и других школьных дисциплин;</w:t>
      </w:r>
    </w:p>
    <w:p w14:paraId="272F5476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 обучение приемам работы с  природными,  пластичными материалами, бумагой, тканью, работе с  конструктором, формирование  умения подбирать   необходимые  для выполнения изделия инструменты;</w:t>
      </w:r>
    </w:p>
    <w:p w14:paraId="5DC800B7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формирование привычки неукоснительно соблюдать  технику безопасности и правила работы с инструментами, организации рабочего места;</w:t>
      </w:r>
    </w:p>
    <w:p w14:paraId="5CD0621E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 xml:space="preserve">- формирование первоначальных умений  поиска необходимой информации в словарях, каталогах, библиотеке,  умений проверки, преобразования, хранения, передачи имеющейся информации, навыков использования компьютера; </w:t>
      </w:r>
    </w:p>
    <w:p w14:paraId="4150F97B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 xml:space="preserve">- формирование коммуникативных умений  в процессе реализации проектной деятельности (выслушивать и  принимать разные точки зрения и мнения, сравнивая их со своей; распределять обязанности, приходить к единому решению в процессе обсуждения (договариваться), аргументировать свою точку зрения, убеждать в правильности выбранного способа и т.д.); </w:t>
      </w:r>
    </w:p>
    <w:p w14:paraId="5A7FC2B1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формирование потребности в общении и осмысление его значимости для достижения положительного конечного результата;</w:t>
      </w:r>
    </w:p>
    <w:p w14:paraId="725CE66D" w14:textId="77777777" w:rsidR="005F613E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>- формирование потребности  в сотрудничестве, осмысление и соблюдение правил взаимодействия при групповой и парной работе, при общении с разными возрастными группами.</w:t>
      </w:r>
    </w:p>
    <w:p w14:paraId="7100D38A" w14:textId="77777777" w:rsidR="005F613E" w:rsidRPr="00430E28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</w:p>
    <w:p w14:paraId="47C03D5C" w14:textId="77777777" w:rsidR="005F613E" w:rsidRDefault="005F613E" w:rsidP="005F613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30E28">
        <w:rPr>
          <w:rFonts w:ascii="Times New Roman" w:hAnsi="Times New Roman" w:cs="Times New Roman"/>
          <w:b/>
          <w:sz w:val="24"/>
          <w:szCs w:val="24"/>
        </w:rPr>
        <w:t>Особенности преподавания курса.</w:t>
      </w:r>
    </w:p>
    <w:p w14:paraId="34FEBF60" w14:textId="77777777" w:rsidR="005F613E" w:rsidRDefault="005F613E" w:rsidP="005F613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C008E42" w14:textId="77777777" w:rsidR="005F613E" w:rsidRPr="00430E28" w:rsidRDefault="005F613E" w:rsidP="005F613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0E28">
        <w:rPr>
          <w:rFonts w:ascii="Times New Roman" w:hAnsi="Times New Roman" w:cs="Times New Roman"/>
          <w:sz w:val="24"/>
          <w:szCs w:val="24"/>
        </w:rPr>
        <w:t>Особенность данной линии состоит в ориентации на понимание детьми постепенного освоения человеком природы, частью которой он является. Ребенок должен осознать, что все вокруг создано природой и человеком, и через это понимание осваивать трудовые навыки.</w:t>
      </w:r>
    </w:p>
    <w:p w14:paraId="2C5E3F49" w14:textId="77777777" w:rsidR="005F613E" w:rsidRDefault="005F613E" w:rsidP="005F613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0E28">
        <w:rPr>
          <w:rFonts w:ascii="Times New Roman" w:hAnsi="Times New Roman" w:cs="Times New Roman"/>
          <w:sz w:val="24"/>
          <w:szCs w:val="24"/>
        </w:rPr>
        <w:t xml:space="preserve">Учащиеся знакомятся с земным, водным, воздушным и информационным пространствами. </w:t>
      </w:r>
    </w:p>
    <w:p w14:paraId="36AEAE09" w14:textId="77777777" w:rsidR="005F613E" w:rsidRPr="00430E28" w:rsidRDefault="005F613E" w:rsidP="005F613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2919">
        <w:rPr>
          <w:rFonts w:ascii="Times New Roman" w:hAnsi="Times New Roman"/>
          <w:sz w:val="24"/>
          <w:szCs w:val="24"/>
        </w:rPr>
        <w:t>Уровень образования – базовый</w:t>
      </w:r>
    </w:p>
    <w:p w14:paraId="665752EE" w14:textId="77777777" w:rsidR="005F613E" w:rsidRPr="00430E28" w:rsidRDefault="005F613E" w:rsidP="005F613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E28">
        <w:rPr>
          <w:rFonts w:ascii="Times New Roman" w:hAnsi="Times New Roman" w:cs="Times New Roman"/>
          <w:sz w:val="24"/>
          <w:szCs w:val="24"/>
        </w:rPr>
        <w:t xml:space="preserve">По базисному плану курс технологии составляет во 4 классе 34 часа (1 час в неделю, 34 учебные недели). </w:t>
      </w:r>
    </w:p>
    <w:p w14:paraId="3F154F20" w14:textId="77777777" w:rsidR="005F613E" w:rsidRPr="00430E28" w:rsidRDefault="005F613E" w:rsidP="005F613E">
      <w:pPr>
        <w:spacing w:after="0" w:line="240" w:lineRule="auto"/>
        <w:rPr>
          <w:rStyle w:val="apple-converted-space"/>
          <w:sz w:val="24"/>
          <w:szCs w:val="24"/>
        </w:rPr>
      </w:pPr>
      <w:r w:rsidRPr="00430E2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Для реализации Рабочей программы используется учебно-методический комплект –</w:t>
      </w:r>
      <w:proofErr w:type="spellStart"/>
      <w:r w:rsidRPr="00430E28">
        <w:rPr>
          <w:rFonts w:ascii="Times New Roman" w:hAnsi="Times New Roman" w:cs="Times New Roman"/>
          <w:sz w:val="24"/>
          <w:szCs w:val="24"/>
        </w:rPr>
        <w:t>Н.И.Роговцевой</w:t>
      </w:r>
      <w:proofErr w:type="spellEnd"/>
      <w:r w:rsidRPr="00430E28"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 w:rsidRPr="00430E28">
        <w:rPr>
          <w:rFonts w:ascii="Times New Roman" w:hAnsi="Times New Roman" w:cs="Times New Roman"/>
          <w:sz w:val="24"/>
          <w:szCs w:val="24"/>
        </w:rPr>
        <w:t>Н.В.Богдановой</w:t>
      </w:r>
      <w:proofErr w:type="spellEnd"/>
      <w:r w:rsidRPr="00430E28">
        <w:rPr>
          <w:rFonts w:ascii="Times New Roman" w:hAnsi="Times New Roman" w:cs="Times New Roman"/>
          <w:sz w:val="24"/>
          <w:szCs w:val="24"/>
        </w:rPr>
        <w:t xml:space="preserve">; Н. В. Добромыслова </w:t>
      </w:r>
      <w:r w:rsidRPr="00430E28">
        <w:rPr>
          <w:rFonts w:ascii="Times New Roman" w:eastAsia="Times New Roman" w:hAnsi="Times New Roman" w:cs="Times New Roman"/>
          <w:sz w:val="24"/>
          <w:szCs w:val="24"/>
          <w:lang w:eastAsia="ar-SA"/>
        </w:rPr>
        <w:t>«Технология»</w:t>
      </w:r>
      <w:r w:rsidRPr="00430E28">
        <w:rPr>
          <w:rFonts w:ascii="Times New Roman" w:hAnsi="Times New Roman" w:cs="Times New Roman"/>
          <w:sz w:val="24"/>
          <w:szCs w:val="24"/>
        </w:rPr>
        <w:t xml:space="preserve">: </w:t>
      </w:r>
      <w:proofErr w:type="gramStart"/>
      <w:r w:rsidRPr="00430E28">
        <w:rPr>
          <w:rFonts w:ascii="Times New Roman" w:hAnsi="Times New Roman" w:cs="Times New Roman"/>
          <w:sz w:val="24"/>
          <w:szCs w:val="24"/>
        </w:rPr>
        <w:t>Учебник  для</w:t>
      </w:r>
      <w:proofErr w:type="gramEnd"/>
      <w:r w:rsidRPr="00430E28">
        <w:rPr>
          <w:rFonts w:ascii="Times New Roman" w:hAnsi="Times New Roman" w:cs="Times New Roman"/>
          <w:sz w:val="24"/>
          <w:szCs w:val="24"/>
        </w:rPr>
        <w:t xml:space="preserve"> учащихся 4 </w:t>
      </w:r>
      <w:proofErr w:type="spellStart"/>
      <w:r w:rsidRPr="00430E28">
        <w:rPr>
          <w:rFonts w:ascii="Times New Roman" w:hAnsi="Times New Roman" w:cs="Times New Roman"/>
          <w:sz w:val="24"/>
          <w:szCs w:val="24"/>
        </w:rPr>
        <w:t>класса,М</w:t>
      </w:r>
      <w:proofErr w:type="spellEnd"/>
      <w:r w:rsidRPr="00430E28">
        <w:rPr>
          <w:rFonts w:ascii="Times New Roman" w:hAnsi="Times New Roman" w:cs="Times New Roman"/>
          <w:sz w:val="24"/>
          <w:szCs w:val="24"/>
        </w:rPr>
        <w:t>., Просвещение, 2013</w:t>
      </w:r>
      <w:r w:rsidRPr="00430E28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рекомендованный Министерством образования  и науки  Российской Федерации.</w:t>
      </w:r>
    </w:p>
    <w:p w14:paraId="2F895039" w14:textId="77777777" w:rsidR="005F613E" w:rsidRDefault="005F613E" w:rsidP="005F613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E28">
        <w:rPr>
          <w:rFonts w:ascii="Times New Roman" w:hAnsi="Times New Roman" w:cs="Times New Roman"/>
          <w:sz w:val="24"/>
          <w:szCs w:val="24"/>
        </w:rPr>
        <w:t xml:space="preserve">Примечание: в соответствии с учебным планом школы программа откорректирована по количеству часов и содержанию. На </w:t>
      </w:r>
      <w:proofErr w:type="gramStart"/>
      <w:r w:rsidRPr="00430E28">
        <w:rPr>
          <w:rFonts w:ascii="Times New Roman" w:hAnsi="Times New Roman" w:cs="Times New Roman"/>
          <w:sz w:val="24"/>
          <w:szCs w:val="24"/>
        </w:rPr>
        <w:t>основа</w:t>
      </w:r>
      <w:r>
        <w:rPr>
          <w:rFonts w:ascii="Times New Roman" w:hAnsi="Times New Roman" w:cs="Times New Roman"/>
          <w:sz w:val="24"/>
          <w:szCs w:val="24"/>
        </w:rPr>
        <w:t>нии  решения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педсовета №1, от 28.08.2017 года, приказа №53от 28.08. 2017</w:t>
      </w:r>
      <w:r w:rsidRPr="00430E28">
        <w:rPr>
          <w:rFonts w:ascii="Times New Roman" w:hAnsi="Times New Roman" w:cs="Times New Roman"/>
          <w:sz w:val="24"/>
          <w:szCs w:val="24"/>
        </w:rPr>
        <w:t xml:space="preserve"> года о выполнении учебных программ, если уроки совпадают с праздниками, будут использованы часы выделенные на повторение или объединены планируемые уроки по данной теме.</w:t>
      </w:r>
    </w:p>
    <w:p w14:paraId="41D76D21" w14:textId="77777777" w:rsidR="005F613E" w:rsidRDefault="005F613E" w:rsidP="005F613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0825D57" w14:textId="77777777" w:rsidR="005F613E" w:rsidRDefault="005F613E" w:rsidP="005F613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443779F" w14:textId="77777777" w:rsidR="005F613E" w:rsidRPr="00430E28" w:rsidRDefault="005F613E" w:rsidP="005F613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B50DE43" w14:textId="77777777" w:rsidR="005F613E" w:rsidRPr="00430E28" w:rsidRDefault="005F613E" w:rsidP="005F613E">
      <w:pPr>
        <w:pStyle w:val="body"/>
        <w:spacing w:before="0" w:beforeAutospacing="0" w:after="0" w:afterAutospacing="0"/>
        <w:rPr>
          <w:b/>
        </w:rPr>
      </w:pPr>
      <w:r w:rsidRPr="00430E28">
        <w:rPr>
          <w:b/>
        </w:rPr>
        <w:lastRenderedPageBreak/>
        <w:t>Планируемые результаты изучения предмета</w:t>
      </w:r>
    </w:p>
    <w:p w14:paraId="786B8AF6" w14:textId="77777777" w:rsidR="005F613E" w:rsidRPr="00430E28" w:rsidRDefault="005F613E" w:rsidP="005F613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1"/>
        <w:gridCol w:w="2899"/>
        <w:gridCol w:w="2631"/>
        <w:gridCol w:w="3609"/>
        <w:gridCol w:w="3650"/>
      </w:tblGrid>
      <w:tr w:rsidR="005F613E" w:rsidRPr="00430E28" w14:paraId="67229CE7" w14:textId="77777777" w:rsidTr="009F4C23">
        <w:trPr>
          <w:trHeight w:val="270"/>
        </w:trPr>
        <w:tc>
          <w:tcPr>
            <w:tcW w:w="1794" w:type="dxa"/>
            <w:vMerge w:val="restart"/>
          </w:tcPr>
          <w:p w14:paraId="50BF06FD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jc w:val="center"/>
              <w:rPr>
                <w:b/>
              </w:rPr>
            </w:pPr>
            <w:r w:rsidRPr="00430E28">
              <w:rPr>
                <w:b/>
              </w:rPr>
              <w:t>Название раздела</w:t>
            </w:r>
          </w:p>
        </w:tc>
        <w:tc>
          <w:tcPr>
            <w:tcW w:w="5616" w:type="dxa"/>
            <w:gridSpan w:val="2"/>
          </w:tcPr>
          <w:p w14:paraId="4B7BE90F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jc w:val="center"/>
              <w:rPr>
                <w:b/>
              </w:rPr>
            </w:pPr>
            <w:r w:rsidRPr="00430E28">
              <w:rPr>
                <w:rStyle w:val="FontStyle31"/>
              </w:rPr>
              <w:t>Предметные результаты</w:t>
            </w:r>
          </w:p>
        </w:tc>
        <w:tc>
          <w:tcPr>
            <w:tcW w:w="3657" w:type="dxa"/>
            <w:vMerge w:val="restart"/>
          </w:tcPr>
          <w:p w14:paraId="6BA8B36C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jc w:val="center"/>
              <w:rPr>
                <w:b/>
              </w:rPr>
            </w:pPr>
            <w:r w:rsidRPr="00430E28">
              <w:rPr>
                <w:rStyle w:val="FontStyle31"/>
              </w:rPr>
              <w:t>Метапредметные результаты</w:t>
            </w:r>
          </w:p>
        </w:tc>
        <w:tc>
          <w:tcPr>
            <w:tcW w:w="3719" w:type="dxa"/>
            <w:vMerge w:val="restart"/>
          </w:tcPr>
          <w:p w14:paraId="41F8214F" w14:textId="77777777" w:rsidR="005F613E" w:rsidRPr="00430E28" w:rsidRDefault="005F613E" w:rsidP="009F4C23">
            <w:pPr>
              <w:pStyle w:val="a6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430E28">
              <w:rPr>
                <w:rStyle w:val="FontStyle31"/>
                <w:sz w:val="24"/>
                <w:szCs w:val="24"/>
              </w:rPr>
              <w:t>Личностныерезультаты</w:t>
            </w:r>
            <w:proofErr w:type="spellEnd"/>
          </w:p>
        </w:tc>
      </w:tr>
      <w:tr w:rsidR="005F613E" w:rsidRPr="00430E28" w14:paraId="2C764C5E" w14:textId="77777777" w:rsidTr="009F4C23">
        <w:trPr>
          <w:trHeight w:val="285"/>
        </w:trPr>
        <w:tc>
          <w:tcPr>
            <w:tcW w:w="1794" w:type="dxa"/>
            <w:vMerge/>
          </w:tcPr>
          <w:p w14:paraId="35EA3584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rPr>
                <w:b/>
              </w:rPr>
            </w:pPr>
          </w:p>
        </w:tc>
        <w:tc>
          <w:tcPr>
            <w:tcW w:w="2948" w:type="dxa"/>
          </w:tcPr>
          <w:p w14:paraId="7513DC7F" w14:textId="77777777" w:rsidR="005F613E" w:rsidRPr="00430E28" w:rsidRDefault="005F613E" w:rsidP="009F4C23">
            <w:pPr>
              <w:pStyle w:val="body"/>
              <w:jc w:val="center"/>
              <w:rPr>
                <w:rStyle w:val="FontStyle31"/>
              </w:rPr>
            </w:pPr>
            <w:r w:rsidRPr="00430E28">
              <w:rPr>
                <w:rStyle w:val="FontStyle31"/>
              </w:rPr>
              <w:t>ученик научится</w:t>
            </w:r>
          </w:p>
        </w:tc>
        <w:tc>
          <w:tcPr>
            <w:tcW w:w="2668" w:type="dxa"/>
          </w:tcPr>
          <w:p w14:paraId="15FEE249" w14:textId="77777777" w:rsidR="005F613E" w:rsidRPr="00430E28" w:rsidRDefault="005F613E" w:rsidP="009F4C23">
            <w:pPr>
              <w:pStyle w:val="body"/>
              <w:jc w:val="center"/>
              <w:rPr>
                <w:rStyle w:val="FontStyle31"/>
              </w:rPr>
            </w:pPr>
            <w:r w:rsidRPr="00430E28">
              <w:rPr>
                <w:rStyle w:val="FontStyle31"/>
              </w:rPr>
              <w:t>ученик получит возможность научиться</w:t>
            </w:r>
          </w:p>
        </w:tc>
        <w:tc>
          <w:tcPr>
            <w:tcW w:w="3657" w:type="dxa"/>
            <w:vMerge/>
          </w:tcPr>
          <w:p w14:paraId="6E3BBE98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rPr>
                <w:rStyle w:val="FontStyle31"/>
              </w:rPr>
            </w:pPr>
          </w:p>
        </w:tc>
        <w:tc>
          <w:tcPr>
            <w:tcW w:w="3719" w:type="dxa"/>
            <w:vMerge/>
          </w:tcPr>
          <w:p w14:paraId="050BB047" w14:textId="77777777" w:rsidR="005F613E" w:rsidRPr="00430E28" w:rsidRDefault="005F613E" w:rsidP="009F4C23">
            <w:pPr>
              <w:pStyle w:val="a6"/>
              <w:spacing w:after="0" w:line="240" w:lineRule="auto"/>
              <w:ind w:left="0"/>
              <w:jc w:val="center"/>
              <w:rPr>
                <w:rStyle w:val="FontStyle31"/>
                <w:sz w:val="24"/>
                <w:szCs w:val="24"/>
              </w:rPr>
            </w:pPr>
          </w:p>
        </w:tc>
      </w:tr>
      <w:tr w:rsidR="005F613E" w:rsidRPr="00430E28" w14:paraId="08191A28" w14:textId="77777777" w:rsidTr="009F4C23">
        <w:trPr>
          <w:trHeight w:val="270"/>
        </w:trPr>
        <w:tc>
          <w:tcPr>
            <w:tcW w:w="1794" w:type="dxa"/>
          </w:tcPr>
          <w:p w14:paraId="515C6AF1" w14:textId="77777777" w:rsidR="005F613E" w:rsidRPr="004D396C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D396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Человек и земля </w:t>
            </w:r>
          </w:p>
        </w:tc>
        <w:tc>
          <w:tcPr>
            <w:tcW w:w="2948" w:type="dxa"/>
          </w:tcPr>
          <w:p w14:paraId="617F939D" w14:textId="77777777" w:rsidR="005F613E" w:rsidRDefault="005F613E" w:rsidP="009F4C23">
            <w:pPr>
              <w:pStyle w:val="body"/>
              <w:spacing w:before="0" w:beforeAutospacing="0" w:after="0" w:afterAutospacing="0"/>
            </w:pPr>
            <w:r>
              <w:t>- о</w:t>
            </w:r>
            <w:r w:rsidRPr="00430E28">
              <w:t>тбирать информацию об истории развития железнод</w:t>
            </w:r>
            <w:r>
              <w:t>орожного транспорта в России;</w:t>
            </w:r>
          </w:p>
          <w:p w14:paraId="764ED5BC" w14:textId="77777777" w:rsidR="005F613E" w:rsidRDefault="005F613E" w:rsidP="009F4C23">
            <w:pPr>
              <w:pStyle w:val="body"/>
              <w:spacing w:before="0" w:beforeAutospacing="0" w:after="0" w:afterAutospacing="0"/>
            </w:pPr>
            <w:r>
              <w:t xml:space="preserve"> - о</w:t>
            </w:r>
            <w:r w:rsidRPr="00430E28">
              <w:t xml:space="preserve">владевать основами черчения, анализировать конструкцию изделия, выполнять разметку  деталей при помощи  линейки и циркуля, раскрой деталей при помощи ножниц, соблюдать правила безопасного </w:t>
            </w:r>
            <w:r>
              <w:t>использования этих инструментов;</w:t>
            </w:r>
          </w:p>
          <w:p w14:paraId="496A761F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</w:pPr>
            <w:r>
              <w:t>- о</w:t>
            </w:r>
            <w:r w:rsidRPr="00430E28">
              <w:t xml:space="preserve">тбирать информацию о развитии автомобилестроения в России, видах, назначении и </w:t>
            </w:r>
            <w:r>
              <w:t>конструкции автомобиля «КамАЗ»; - о</w:t>
            </w:r>
            <w:r w:rsidRPr="00430E28">
              <w:t xml:space="preserve">тбирать информацию о технологии производства обуви и профессиональной деятельности людей, работающих на обувном </w:t>
            </w:r>
            <w:r>
              <w:t>производстве;</w:t>
            </w:r>
          </w:p>
          <w:p w14:paraId="14426199" w14:textId="77777777" w:rsidR="005F613E" w:rsidRDefault="005F613E" w:rsidP="009F4C23">
            <w:pPr>
              <w:pStyle w:val="body"/>
              <w:spacing w:before="0" w:beforeAutospacing="0" w:after="0" w:afterAutospacing="0"/>
            </w:pPr>
            <w:r>
              <w:t>- о</w:t>
            </w:r>
            <w:r w:rsidRPr="00430E28">
              <w:t>тбирать информацию о бытовой</w:t>
            </w:r>
            <w:r>
              <w:t xml:space="preserve"> технике, ее видах и назначении;</w:t>
            </w:r>
          </w:p>
          <w:p w14:paraId="51A6F85B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rPr>
                <w:rStyle w:val="FontStyle31"/>
                <w:b w:val="0"/>
                <w:bCs w:val="0"/>
              </w:rPr>
            </w:pPr>
            <w:r>
              <w:lastRenderedPageBreak/>
              <w:t>-о</w:t>
            </w:r>
            <w:r w:rsidRPr="00430E28">
              <w:t>пределять последовательность сборки простой электрической цепи по схеме и рисунку и соотносить условные обозначения  с реальными предметами</w:t>
            </w:r>
            <w:r>
              <w:t>.</w:t>
            </w:r>
          </w:p>
        </w:tc>
        <w:tc>
          <w:tcPr>
            <w:tcW w:w="2668" w:type="dxa"/>
          </w:tcPr>
          <w:p w14:paraId="0D92A9BB" w14:textId="77777777" w:rsidR="005F613E" w:rsidRPr="00430E28" w:rsidRDefault="005F613E" w:rsidP="009F4C2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н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аходить и отбирать информацию о полезных ископаемых, способах их добычи и транспортировки, профессиях людей, занимающихся добычей ископаемых посредством бурения и поиском полезных ископаемых из материа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ла учебника и других источников;</w:t>
            </w:r>
          </w:p>
          <w:p w14:paraId="4E862946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</w:pPr>
            <w:r>
              <w:t>- о</w:t>
            </w:r>
            <w:r w:rsidRPr="00430E28">
              <w:t>владевать технологией лепки слоями для созд</w:t>
            </w:r>
            <w:r>
              <w:t>ания  имитации рисунка малахита;</w:t>
            </w:r>
          </w:p>
          <w:p w14:paraId="0BEA4111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</w:pPr>
            <w:r>
              <w:t>- н</w:t>
            </w:r>
            <w:r w:rsidRPr="00430E28">
              <w:t>аходить информацию о технологии производства одежды и профессиональной деятельности людей, раб</w:t>
            </w:r>
            <w:r>
              <w:t>отающих на швейном производстве; - н</w:t>
            </w:r>
            <w:r w:rsidRPr="00430E28">
              <w:t xml:space="preserve">аходить и отбирать информацию о технологии производства кондитерских изделий (шоколада) и </w:t>
            </w:r>
            <w:r w:rsidRPr="00430E28">
              <w:lastRenderedPageBreak/>
              <w:t>профессиональной деятельности людей, работающ</w:t>
            </w:r>
            <w:r>
              <w:t>их на кондитерском производстве;</w:t>
            </w:r>
          </w:p>
          <w:p w14:paraId="34CEEC76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rPr>
                <w:rStyle w:val="FontStyle31"/>
              </w:rPr>
            </w:pPr>
            <w:r>
              <w:t>- н</w:t>
            </w:r>
            <w:r w:rsidRPr="00430E28">
              <w:t xml:space="preserve">аходить </w:t>
            </w:r>
            <w:proofErr w:type="spellStart"/>
            <w:r w:rsidRPr="00430E28">
              <w:t>иинформацию</w:t>
            </w:r>
            <w:proofErr w:type="spellEnd"/>
            <w:r w:rsidRPr="00430E28">
              <w:t xml:space="preserve"> о видах и конструкциях теплиц, их значении для обеспечения жизнедеятельности человека</w:t>
            </w:r>
            <w:r>
              <w:t>.</w:t>
            </w:r>
          </w:p>
        </w:tc>
        <w:tc>
          <w:tcPr>
            <w:tcW w:w="3657" w:type="dxa"/>
            <w:vMerge w:val="restart"/>
          </w:tcPr>
          <w:p w14:paraId="0152490E" w14:textId="77777777" w:rsidR="005F613E" w:rsidRPr="00430E28" w:rsidRDefault="005F613E" w:rsidP="009F4C23">
            <w:pPr>
              <w:tabs>
                <w:tab w:val="left" w:pos="0"/>
              </w:tabs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о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владение способностью принимать и сохранять цели и задачи учебной деятельности,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поиска средств ее осуществления;</w:t>
            </w:r>
          </w:p>
          <w:p w14:paraId="4CC95DED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своение  способов  решения  проблем  творческого  и  поиско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вого  характера;</w:t>
            </w:r>
          </w:p>
          <w:p w14:paraId="64251DA5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ф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 способы достижения результата;</w:t>
            </w:r>
          </w:p>
          <w:p w14:paraId="7EEF325B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и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спользование знаково-символических средств представления информации для создания моделей изучаемых объектов и процессов, схем решен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ия учебных и практических задач;</w:t>
            </w:r>
          </w:p>
          <w:p w14:paraId="396BD115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и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спользование различных способов поиска (в справочных источниках и открытом учебном информационном пространстве сети Интернет), сбора, обработки, анализа, организации, передачи и интерпретации информации в соответствии с коммуникативными и 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познавательными задачами и технологиями учебного предмета; в том числе 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збирательности, этики и этикета;</w:t>
            </w:r>
          </w:p>
          <w:p w14:paraId="7840EE90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владение навыками смыслового чтения текстов различных стилей и жанров в соответствии с целями и задачами; осознанно строить речевое высказывание в соответствии с задачами коммуникации и составлять текс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ты в устной и письменной формах;</w:t>
            </w:r>
          </w:p>
          <w:p w14:paraId="6E0D05A4" w14:textId="77777777" w:rsidR="005F613E" w:rsidRPr="00430E28" w:rsidRDefault="005F613E" w:rsidP="009F4C2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- о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владение логическими действиями сравн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ения, анализа, синтеза, 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обобщения, классификации по родовидовым признакам, установления аналогий и причинно-следственных связей, построения рассуждений, отнесения к известным понятиям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049E642F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г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отовность слушать собеседника и вести диалог; 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готовность признавать возможность существования различных точек зрения и права каждого иметь свою; излагать свое мнение и  аргументировать  свою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точку  зрения и оценку событий;</w:t>
            </w:r>
          </w:p>
          <w:p w14:paraId="4B761F70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владение базовыми предметными и межпредметными понятиями, отражающими существенные связи и отношения между объектами и процессами.</w:t>
            </w:r>
          </w:p>
          <w:p w14:paraId="0DA0E6A7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rPr>
                <w:rStyle w:val="FontStyle31"/>
              </w:rPr>
            </w:pPr>
          </w:p>
        </w:tc>
        <w:tc>
          <w:tcPr>
            <w:tcW w:w="3719" w:type="dxa"/>
          </w:tcPr>
          <w:p w14:paraId="70BD5BC6" w14:textId="77777777" w:rsidR="005F613E" w:rsidRPr="00430E28" w:rsidRDefault="005F613E" w:rsidP="009F4C23">
            <w:pPr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в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оспитание патриотизма, чувства гордости за свою Родину, российский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народ и историю России;</w:t>
            </w:r>
          </w:p>
          <w:p w14:paraId="2B76A33B" w14:textId="77777777" w:rsidR="005F613E" w:rsidRPr="00430E28" w:rsidRDefault="005F613E" w:rsidP="009F4C23">
            <w:pPr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ф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ормирование целостного, социально ориентированного взгляда на мир в его органичном единстве и разнообразии приро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ды, народов, культур и религий;</w:t>
            </w:r>
          </w:p>
          <w:p w14:paraId="0160E248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ф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ормирование уважительного отношения к иному мнению, истории и культуре других 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родов;</w:t>
            </w:r>
          </w:p>
          <w:p w14:paraId="7CD5A172" w14:textId="77777777" w:rsidR="005F613E" w:rsidRPr="00430E28" w:rsidRDefault="005F613E" w:rsidP="009F4C23">
            <w:pPr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ринятие и освоение социальной роли обучающегося, развитие мотивов учебной деятельности и формиро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вание личностного смысла учения;</w:t>
            </w:r>
          </w:p>
          <w:p w14:paraId="2A9F8296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свободе.</w:t>
            </w:r>
          </w:p>
          <w:p w14:paraId="4461705C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ф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ормирование эстетических 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отребностей, ценностей и чувств;</w:t>
            </w:r>
          </w:p>
          <w:p w14:paraId="69205847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р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азвитие навыков 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сотрудничества со взрослыми и сверстниками в разных социальных ситуациях, умения не создавать конфликтов и нахо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дить выходы из спорных ситуаций;</w:t>
            </w:r>
          </w:p>
          <w:p w14:paraId="18E79A59" w14:textId="77777777" w:rsidR="005F613E" w:rsidRPr="00430E28" w:rsidRDefault="005F613E" w:rsidP="009F4C23">
            <w:pPr>
              <w:pStyle w:val="a6"/>
              <w:spacing w:after="0" w:line="240" w:lineRule="auto"/>
              <w:ind w:left="0"/>
              <w:rPr>
                <w:rStyle w:val="FontStyle31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- ф</w:t>
            </w:r>
            <w:r w:rsidRPr="00430E28">
              <w:rPr>
                <w:rFonts w:ascii="Times New Roman" w:hAnsi="Times New Roman"/>
                <w:sz w:val="24"/>
                <w:szCs w:val="24"/>
                <w:lang w:val="ru-RU"/>
              </w:rPr>
              <w:t>ормирование установки на безопасный и здоровый образ жизни</w:t>
            </w:r>
          </w:p>
        </w:tc>
      </w:tr>
      <w:tr w:rsidR="005F613E" w:rsidRPr="00430E28" w14:paraId="6E8AE64F" w14:textId="77777777" w:rsidTr="009F4C23">
        <w:trPr>
          <w:trHeight w:val="531"/>
        </w:trPr>
        <w:tc>
          <w:tcPr>
            <w:tcW w:w="1794" w:type="dxa"/>
          </w:tcPr>
          <w:p w14:paraId="460D317E" w14:textId="77777777" w:rsidR="005F613E" w:rsidRPr="004D396C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D396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Человек и вода </w:t>
            </w:r>
          </w:p>
        </w:tc>
        <w:tc>
          <w:tcPr>
            <w:tcW w:w="2948" w:type="dxa"/>
          </w:tcPr>
          <w:p w14:paraId="03309B20" w14:textId="77777777" w:rsidR="005F613E" w:rsidRDefault="005F613E" w:rsidP="009F4C23">
            <w:pPr>
              <w:pStyle w:val="body"/>
              <w:spacing w:before="0" w:beforeAutospacing="0" w:after="0" w:afterAutospacing="0"/>
            </w:pPr>
            <w:r>
              <w:t>- о</w:t>
            </w:r>
            <w:r w:rsidRPr="00430E28">
              <w:t>тбирать информацию об истории развити</w:t>
            </w:r>
            <w:r>
              <w:t>я узелкового плетения и макраме;</w:t>
            </w:r>
          </w:p>
          <w:p w14:paraId="7ABBC0C3" w14:textId="77777777" w:rsidR="005F613E" w:rsidRDefault="005F613E" w:rsidP="009F4C23">
            <w:pPr>
              <w:pStyle w:val="body"/>
              <w:spacing w:before="0" w:beforeAutospacing="0" w:after="0" w:afterAutospacing="0"/>
            </w:pPr>
            <w:r>
              <w:t>-  о</w:t>
            </w:r>
            <w:r w:rsidRPr="00430E28">
              <w:t>сваивать приемы выполнения один</w:t>
            </w:r>
            <w:r>
              <w:t>арного и двойного плоских узлов;</w:t>
            </w:r>
          </w:p>
          <w:p w14:paraId="0FDEE425" w14:textId="77777777" w:rsidR="005F613E" w:rsidRPr="0076510B" w:rsidRDefault="005F613E" w:rsidP="009F4C23">
            <w:pPr>
              <w:pStyle w:val="body"/>
              <w:spacing w:before="0" w:beforeAutospacing="0" w:after="0" w:afterAutospacing="0"/>
              <w:rPr>
                <w:rStyle w:val="FontStyle31"/>
                <w:b w:val="0"/>
                <w:bCs w:val="0"/>
              </w:rPr>
            </w:pPr>
            <w:r>
              <w:t>- с</w:t>
            </w:r>
            <w:r w:rsidRPr="00430E28">
              <w:t>равнивать способы вязания морских узлов и узлов в технике макраме.</w:t>
            </w:r>
          </w:p>
        </w:tc>
        <w:tc>
          <w:tcPr>
            <w:tcW w:w="2668" w:type="dxa"/>
          </w:tcPr>
          <w:p w14:paraId="74E307D3" w14:textId="77777777" w:rsidR="005F613E" w:rsidRDefault="005F613E" w:rsidP="009F4C23">
            <w:pPr>
              <w:pStyle w:val="body"/>
              <w:spacing w:before="0" w:beforeAutospacing="0" w:after="0" w:afterAutospacing="0"/>
            </w:pPr>
            <w:r>
              <w:t>- н</w:t>
            </w:r>
            <w:r w:rsidRPr="00430E28">
              <w:t>аходить информацию об устройстве системы водоснабже</w:t>
            </w:r>
            <w:r>
              <w:t>ния города и о фильтрации воды;</w:t>
            </w:r>
          </w:p>
          <w:p w14:paraId="44B0262F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rPr>
                <w:rStyle w:val="FontStyle31"/>
              </w:rPr>
            </w:pPr>
            <w:r>
              <w:t>- н</w:t>
            </w:r>
            <w:r w:rsidRPr="00430E28">
              <w:t>аходить и отбирать информацию о работе и устройстве порта, о профессиях людей, работающих в порту.</w:t>
            </w:r>
          </w:p>
        </w:tc>
        <w:tc>
          <w:tcPr>
            <w:tcW w:w="3657" w:type="dxa"/>
            <w:vMerge/>
          </w:tcPr>
          <w:p w14:paraId="34B5AEB8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rPr>
                <w:rStyle w:val="FontStyle31"/>
              </w:rPr>
            </w:pPr>
          </w:p>
        </w:tc>
        <w:tc>
          <w:tcPr>
            <w:tcW w:w="3719" w:type="dxa"/>
            <w:vMerge w:val="restart"/>
          </w:tcPr>
          <w:p w14:paraId="38FC93EC" w14:textId="77777777" w:rsidR="005F613E" w:rsidRPr="00430E28" w:rsidRDefault="005F613E" w:rsidP="009F4C23">
            <w:pPr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оспитание патриотизма, чувства гордости за свою Родину, 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ссийский народ и историю России;</w:t>
            </w:r>
          </w:p>
          <w:p w14:paraId="4CC39EB9" w14:textId="77777777" w:rsidR="005F613E" w:rsidRPr="00430E28" w:rsidRDefault="005F613E" w:rsidP="009F4C23">
            <w:pPr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ф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ормирование целостного, социально ориентированного взгляда на мир в его органичном единстве и разнообразии природы, народов, культур и религ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ий;</w:t>
            </w:r>
          </w:p>
          <w:p w14:paraId="07ACFED2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ф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ормирование уважительного отношения к иному мнению, ис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тории и культуре других народов;</w:t>
            </w:r>
          </w:p>
          <w:p w14:paraId="12B86914" w14:textId="77777777" w:rsidR="005F613E" w:rsidRPr="00430E28" w:rsidRDefault="005F613E" w:rsidP="009F4C23">
            <w:pPr>
              <w:tabs>
                <w:tab w:val="left" w:pos="993"/>
              </w:tabs>
              <w:autoSpaceDE w:val="0"/>
              <w:autoSpaceDN w:val="0"/>
              <w:adjustRightInd w:val="0"/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ринятие и освоение социальной роли обучающегося, развитие мотивов учебной деятельности и формиро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вание личностного смысла учения;</w:t>
            </w:r>
          </w:p>
          <w:p w14:paraId="47A3CCE0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азвитие самостоятельности и личной ответственности за свои поступки, в том числе в информационной деятельности, на основе представлений о 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нравственных нормах, соци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альной справедливости и свободе;</w:t>
            </w:r>
          </w:p>
          <w:p w14:paraId="71F79872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ф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ормирование эстетических 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отребностей, ценностей и чувств;</w:t>
            </w:r>
          </w:p>
          <w:p w14:paraId="42A03CE8" w14:textId="77777777" w:rsidR="005F613E" w:rsidRPr="00430E28" w:rsidRDefault="005F613E" w:rsidP="009F4C23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р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азвитие навыков сотрудничества со взрослыми и сверстниками в разных социальных ситуациях, умения не создавать конфликтов и нахо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дить выходы из спорных ситуаций;</w:t>
            </w:r>
          </w:p>
          <w:p w14:paraId="184D74EA" w14:textId="77777777" w:rsidR="005F613E" w:rsidRPr="00430E28" w:rsidRDefault="005F613E" w:rsidP="009F4C23">
            <w:pPr>
              <w:pStyle w:val="a6"/>
              <w:spacing w:after="0" w:line="240" w:lineRule="auto"/>
              <w:ind w:left="0"/>
              <w:rPr>
                <w:rStyle w:val="FontStyle31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- ф</w:t>
            </w:r>
            <w:r w:rsidRPr="00430E28">
              <w:rPr>
                <w:rFonts w:ascii="Times New Roman" w:hAnsi="Times New Roman"/>
                <w:sz w:val="24"/>
                <w:szCs w:val="24"/>
                <w:lang w:val="ru-RU"/>
              </w:rPr>
              <w:t>ормирование установки на безопасный и здоровый образ жизни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</w:p>
        </w:tc>
      </w:tr>
      <w:tr w:rsidR="005F613E" w:rsidRPr="00430E28" w14:paraId="5379135C" w14:textId="77777777" w:rsidTr="009F4C23">
        <w:trPr>
          <w:trHeight w:val="570"/>
        </w:trPr>
        <w:tc>
          <w:tcPr>
            <w:tcW w:w="1794" w:type="dxa"/>
          </w:tcPr>
          <w:p w14:paraId="61B25278" w14:textId="77777777" w:rsidR="005F613E" w:rsidRPr="004D396C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D396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Человек и воздух </w:t>
            </w:r>
          </w:p>
        </w:tc>
        <w:tc>
          <w:tcPr>
            <w:tcW w:w="2948" w:type="dxa"/>
          </w:tcPr>
          <w:p w14:paraId="1112A37B" w14:textId="77777777" w:rsidR="005F613E" w:rsidRPr="00430E28" w:rsidRDefault="005F613E" w:rsidP="009F4C23">
            <w:pPr>
              <w:pStyle w:val="body"/>
              <w:rPr>
                <w:rStyle w:val="FontStyle31"/>
              </w:rPr>
            </w:pPr>
            <w:r>
              <w:t>- о</w:t>
            </w:r>
            <w:r w:rsidRPr="00430E28">
              <w:t>смысливать конструкцию ракеты, строить модель ракеты.</w:t>
            </w:r>
          </w:p>
        </w:tc>
        <w:tc>
          <w:tcPr>
            <w:tcW w:w="2668" w:type="dxa"/>
          </w:tcPr>
          <w:p w14:paraId="13167004" w14:textId="77777777" w:rsidR="005F613E" w:rsidRDefault="005F613E" w:rsidP="009F4C23">
            <w:pPr>
              <w:pStyle w:val="body"/>
              <w:spacing w:before="0" w:beforeAutospacing="0" w:after="0" w:afterAutospacing="0"/>
            </w:pPr>
            <w:r>
              <w:t>-н</w:t>
            </w:r>
            <w:r w:rsidRPr="00430E28">
              <w:t>аходить и отбирать информацию об истории развития самолетостроения,</w:t>
            </w:r>
            <w:r>
              <w:t xml:space="preserve"> о видах и назначении самолетов;</w:t>
            </w:r>
          </w:p>
          <w:p w14:paraId="5ED4041F" w14:textId="77777777" w:rsidR="005F613E" w:rsidRDefault="005F613E" w:rsidP="009F4C23">
            <w:pPr>
              <w:pStyle w:val="body"/>
              <w:spacing w:before="0" w:beforeAutospacing="0" w:after="0" w:afterAutospacing="0"/>
            </w:pPr>
            <w:r>
              <w:t>-  с</w:t>
            </w:r>
            <w:r w:rsidRPr="00430E28">
              <w:t>равнивать различные виды летательных аппаратов на основе иллюстрации учебника</w:t>
            </w:r>
            <w:r>
              <w:t>;</w:t>
            </w:r>
          </w:p>
          <w:p w14:paraId="06AEFBB9" w14:textId="77777777" w:rsidR="005F613E" w:rsidRDefault="005F613E" w:rsidP="009F4C23">
            <w:pPr>
              <w:pStyle w:val="body"/>
              <w:spacing w:before="0" w:beforeAutospacing="0" w:after="0" w:afterAutospacing="0"/>
            </w:pPr>
            <w:r>
              <w:t xml:space="preserve"> - н</w:t>
            </w:r>
            <w:r w:rsidRPr="00430E28">
              <w:t xml:space="preserve">аходить информацию об истории возникновения и конструктивных </w:t>
            </w:r>
            <w:r w:rsidRPr="00430E28">
              <w:lastRenderedPageBreak/>
              <w:t>особенностях воздушных з</w:t>
            </w:r>
            <w:r>
              <w:t>меев;</w:t>
            </w:r>
          </w:p>
          <w:p w14:paraId="01FB8F40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rPr>
                <w:rStyle w:val="FontStyle31"/>
              </w:rPr>
            </w:pPr>
            <w:r>
              <w:t>- о</w:t>
            </w:r>
            <w:r w:rsidRPr="00430E28">
              <w:t>сваивать правила разметки деталей изделия из бумаги и картона сгибанием.</w:t>
            </w:r>
          </w:p>
        </w:tc>
        <w:tc>
          <w:tcPr>
            <w:tcW w:w="3657" w:type="dxa"/>
            <w:vMerge/>
          </w:tcPr>
          <w:p w14:paraId="2AB32FB7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rPr>
                <w:rStyle w:val="FontStyle31"/>
              </w:rPr>
            </w:pPr>
          </w:p>
        </w:tc>
        <w:tc>
          <w:tcPr>
            <w:tcW w:w="3719" w:type="dxa"/>
            <w:vMerge/>
          </w:tcPr>
          <w:p w14:paraId="373A526E" w14:textId="77777777" w:rsidR="005F613E" w:rsidRPr="00430E28" w:rsidRDefault="005F613E" w:rsidP="009F4C23">
            <w:pPr>
              <w:pStyle w:val="a6"/>
              <w:spacing w:after="0" w:line="240" w:lineRule="auto"/>
              <w:ind w:left="0"/>
              <w:rPr>
                <w:rStyle w:val="FontStyle31"/>
                <w:sz w:val="24"/>
                <w:szCs w:val="24"/>
                <w:lang w:val="ru-RU"/>
              </w:rPr>
            </w:pPr>
          </w:p>
        </w:tc>
      </w:tr>
      <w:tr w:rsidR="005F613E" w:rsidRPr="00430E28" w14:paraId="0E399864" w14:textId="77777777" w:rsidTr="009F4C23">
        <w:trPr>
          <w:trHeight w:val="1590"/>
        </w:trPr>
        <w:tc>
          <w:tcPr>
            <w:tcW w:w="1794" w:type="dxa"/>
          </w:tcPr>
          <w:p w14:paraId="66E8A29C" w14:textId="77777777" w:rsidR="005F613E" w:rsidRPr="004D396C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4D396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Человек и информация </w:t>
            </w:r>
          </w:p>
          <w:p w14:paraId="05B333FC" w14:textId="77777777" w:rsidR="005F613E" w:rsidRPr="00430E28" w:rsidRDefault="005F613E" w:rsidP="009F4C23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8" w:type="dxa"/>
          </w:tcPr>
          <w:p w14:paraId="46DE00F2" w14:textId="77777777" w:rsidR="005F613E" w:rsidRDefault="005F613E" w:rsidP="009F4C23">
            <w:pPr>
              <w:pStyle w:val="body"/>
              <w:spacing w:before="0" w:beforeAutospacing="0" w:after="0" w:afterAutospacing="0"/>
              <w:jc w:val="both"/>
            </w:pPr>
            <w:r>
              <w:t>- о</w:t>
            </w:r>
            <w:r w:rsidRPr="00430E28">
              <w:t>тбирать информацию о технологическом процессе изделия книги, о профессиях л</w:t>
            </w:r>
            <w:r>
              <w:t>юдей, участвующих в ее создании;</w:t>
            </w:r>
          </w:p>
          <w:p w14:paraId="4DD718CF" w14:textId="77777777" w:rsidR="005F613E" w:rsidRDefault="005F613E" w:rsidP="009F4C23">
            <w:pPr>
              <w:pStyle w:val="body"/>
              <w:spacing w:before="0" w:beforeAutospacing="0" w:after="0" w:afterAutospacing="0"/>
              <w:jc w:val="both"/>
            </w:pPr>
            <w:r>
              <w:t>- в</w:t>
            </w:r>
            <w:r w:rsidRPr="00430E28">
              <w:t>ыделять этапы издания книги, соотносить их с профе</w:t>
            </w:r>
            <w:r>
              <w:t xml:space="preserve">ссиональной деятельностью людей; </w:t>
            </w:r>
          </w:p>
          <w:p w14:paraId="4FDF8F52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jc w:val="both"/>
              <w:rPr>
                <w:rStyle w:val="FontStyle31"/>
              </w:rPr>
            </w:pPr>
            <w:r>
              <w:t>- о</w:t>
            </w:r>
            <w:r w:rsidRPr="00430E28">
              <w:t>пределять этапы технологического процесса издания книги, которые можно воспроизвести в классе.</w:t>
            </w:r>
          </w:p>
        </w:tc>
        <w:tc>
          <w:tcPr>
            <w:tcW w:w="2668" w:type="dxa"/>
          </w:tcPr>
          <w:p w14:paraId="4E8A19A0" w14:textId="77777777" w:rsidR="005F613E" w:rsidRDefault="005F613E" w:rsidP="009F4C23">
            <w:pPr>
              <w:pStyle w:val="body"/>
              <w:spacing w:before="0" w:beforeAutospacing="0" w:after="0" w:afterAutospacing="0"/>
            </w:pPr>
            <w:r>
              <w:t>- н</w:t>
            </w:r>
            <w:r w:rsidRPr="00430E28">
              <w:t>аходить информацию о вид</w:t>
            </w:r>
            <w:r>
              <w:t xml:space="preserve">ах выполнения переплетных работ; </w:t>
            </w:r>
          </w:p>
          <w:p w14:paraId="2305EAFD" w14:textId="77777777" w:rsidR="005F613E" w:rsidRDefault="005F613E" w:rsidP="009F4C23">
            <w:pPr>
              <w:pStyle w:val="body"/>
              <w:spacing w:before="0" w:beforeAutospacing="0" w:after="0" w:afterAutospacing="0"/>
            </w:pPr>
            <w:r>
              <w:t>- о</w:t>
            </w:r>
            <w:r w:rsidRPr="00430E28">
              <w:t>бъяснять значение различных элементов (форзац, переплетная</w:t>
            </w:r>
            <w:r>
              <w:t xml:space="preserve"> крышка) книги; -и</w:t>
            </w:r>
            <w:r w:rsidRPr="00430E28">
              <w:t>спользовать правила р</w:t>
            </w:r>
            <w:r>
              <w:t>аботы шилом, ножницами и клеем.;</w:t>
            </w:r>
          </w:p>
          <w:p w14:paraId="3514B9E9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rPr>
                <w:rStyle w:val="FontStyle31"/>
              </w:rPr>
            </w:pPr>
            <w:r>
              <w:t>-с</w:t>
            </w:r>
            <w:r w:rsidRPr="00430E28">
              <w:t>оздавать эскиз обложки книги в соответствии с выбранной тематикой.</w:t>
            </w:r>
          </w:p>
        </w:tc>
        <w:tc>
          <w:tcPr>
            <w:tcW w:w="3657" w:type="dxa"/>
            <w:vMerge/>
          </w:tcPr>
          <w:p w14:paraId="772CFCDA" w14:textId="77777777" w:rsidR="005F613E" w:rsidRPr="00430E28" w:rsidRDefault="005F613E" w:rsidP="009F4C23">
            <w:pPr>
              <w:pStyle w:val="body"/>
              <w:spacing w:before="0" w:beforeAutospacing="0" w:after="0" w:afterAutospacing="0"/>
              <w:rPr>
                <w:rStyle w:val="FontStyle31"/>
              </w:rPr>
            </w:pPr>
          </w:p>
        </w:tc>
        <w:tc>
          <w:tcPr>
            <w:tcW w:w="3719" w:type="dxa"/>
            <w:vMerge/>
          </w:tcPr>
          <w:p w14:paraId="13ED35E7" w14:textId="77777777" w:rsidR="005F613E" w:rsidRPr="00430E28" w:rsidRDefault="005F613E" w:rsidP="009F4C23">
            <w:pPr>
              <w:pStyle w:val="a6"/>
              <w:spacing w:after="0" w:line="240" w:lineRule="auto"/>
              <w:ind w:left="0"/>
              <w:jc w:val="center"/>
              <w:rPr>
                <w:rStyle w:val="FontStyle31"/>
                <w:sz w:val="24"/>
                <w:szCs w:val="24"/>
                <w:lang w:val="ru-RU"/>
              </w:rPr>
            </w:pPr>
          </w:p>
        </w:tc>
      </w:tr>
    </w:tbl>
    <w:p w14:paraId="5297F404" w14:textId="77777777" w:rsidR="005F613E" w:rsidRPr="00430E28" w:rsidRDefault="005F613E" w:rsidP="005F613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A79266E" w14:textId="77777777" w:rsidR="005F613E" w:rsidRPr="00FD5C31" w:rsidRDefault="005F613E" w:rsidP="005F613E">
      <w:pPr>
        <w:shd w:val="clear" w:color="auto" w:fill="FFFFFF"/>
        <w:tabs>
          <w:tab w:val="left" w:pos="600"/>
        </w:tabs>
        <w:spacing w:before="34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30E28">
        <w:rPr>
          <w:rFonts w:ascii="Times New Roman" w:eastAsia="Times New Roman" w:hAnsi="Times New Roman" w:cs="Times New Roman"/>
          <w:b/>
          <w:sz w:val="24"/>
          <w:szCs w:val="24"/>
        </w:rPr>
        <w:t>Содержание учебного предмета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22"/>
        <w:gridCol w:w="9330"/>
        <w:gridCol w:w="1908"/>
      </w:tblGrid>
      <w:tr w:rsidR="005F613E" w:rsidRPr="00430E28" w14:paraId="5759709D" w14:textId="77777777" w:rsidTr="009F4C23">
        <w:tc>
          <w:tcPr>
            <w:tcW w:w="3369" w:type="dxa"/>
          </w:tcPr>
          <w:p w14:paraId="04C40FCC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Название раздела</w:t>
            </w:r>
          </w:p>
        </w:tc>
        <w:tc>
          <w:tcPr>
            <w:tcW w:w="9497" w:type="dxa"/>
          </w:tcPr>
          <w:p w14:paraId="709EC3AC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Краткое содержание</w:t>
            </w:r>
          </w:p>
        </w:tc>
        <w:tc>
          <w:tcPr>
            <w:tcW w:w="1920" w:type="dxa"/>
          </w:tcPr>
          <w:p w14:paraId="15C59107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</w:tr>
      <w:tr w:rsidR="005F613E" w:rsidRPr="00430E28" w14:paraId="4CD59E1A" w14:textId="77777777" w:rsidTr="009F4C23">
        <w:tc>
          <w:tcPr>
            <w:tcW w:w="3369" w:type="dxa"/>
          </w:tcPr>
          <w:p w14:paraId="1D422448" w14:textId="77777777" w:rsidR="005F613E" w:rsidRPr="0025617D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617D">
              <w:rPr>
                <w:rFonts w:ascii="Times New Roman" w:hAnsi="Times New Roman" w:cs="Times New Roman"/>
                <w:sz w:val="24"/>
                <w:szCs w:val="24"/>
              </w:rPr>
              <w:t>Человек и земля</w:t>
            </w:r>
          </w:p>
        </w:tc>
        <w:tc>
          <w:tcPr>
            <w:tcW w:w="9497" w:type="dxa"/>
          </w:tcPr>
          <w:p w14:paraId="0D76B18E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Вагоностроительный завод.</w:t>
            </w:r>
          </w:p>
          <w:p w14:paraId="1D864E6F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Понятия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>: машиностроение, локомотив, конструкция вагона, цистерна, рефрижератор, хоппер-дозатор, ходовая часть, кузов вагона, рама кузова.</w:t>
            </w:r>
          </w:p>
          <w:p w14:paraId="447BB47E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i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Изделие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>: “</w:t>
            </w: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Ходовая часть (тележка)”, “Кузов вагона”, “Пассажирский вагон”</w:t>
            </w:r>
          </w:p>
          <w:p w14:paraId="58C81A24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Полезные ископаемые.</w:t>
            </w:r>
          </w:p>
          <w:p w14:paraId="0F9FC527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полезные ископаемые, месторождение, нефтепровод, тяга, поделочные камни, имитация, мозаика, русская мозаика.</w:t>
            </w:r>
          </w:p>
          <w:p w14:paraId="7F5B161F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Изделия:“Буровая вышка”, “Малахитовая шкатулка”</w:t>
            </w:r>
          </w:p>
          <w:p w14:paraId="646CA2DD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Автомобильный завод.</w:t>
            </w:r>
          </w:p>
          <w:p w14:paraId="36B0DF03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автомобильный завод, конвейер, операция.</w:t>
            </w:r>
          </w:p>
          <w:p w14:paraId="3A68510E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i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Изделия: “КамАЗ”, “Кузов грузовика”</w:t>
            </w:r>
          </w:p>
          <w:p w14:paraId="4EFA4D31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Монетный двор.</w:t>
            </w:r>
          </w:p>
          <w:p w14:paraId="73703919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знак отличия, рельефный рисунок, </w:t>
            </w:r>
            <w:proofErr w:type="spellStart"/>
            <w:r w:rsidRPr="00430E28">
              <w:rPr>
                <w:rFonts w:ascii="Times New Roman" w:hAnsi="Times New Roman"/>
                <w:sz w:val="24"/>
                <w:szCs w:val="24"/>
              </w:rPr>
              <w:t>контррельефный</w:t>
            </w:r>
            <w:proofErr w:type="spellEnd"/>
            <w:r w:rsidRPr="00430E28">
              <w:rPr>
                <w:rFonts w:ascii="Times New Roman" w:hAnsi="Times New Roman"/>
                <w:sz w:val="24"/>
                <w:szCs w:val="24"/>
              </w:rPr>
              <w:t xml:space="preserve"> рисунок, аверс, реверс, штамповка, литье, тиснение.</w:t>
            </w:r>
          </w:p>
          <w:p w14:paraId="334B6E4B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i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Изделия: “Стороны медали”, “Медаль”</w:t>
            </w:r>
          </w:p>
          <w:p w14:paraId="6FD2F09C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Фаянсовый завод</w:t>
            </w:r>
            <w:r w:rsidRPr="00430E28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.</w:t>
            </w:r>
          </w:p>
          <w:p w14:paraId="0A6587D0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операция, фаянс, эмблема, обжиг, глазурь, декор</w:t>
            </w:r>
          </w:p>
          <w:p w14:paraId="7417E2D8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i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Изделия:“Основа для вазы”, “Ваза”</w:t>
            </w:r>
          </w:p>
          <w:p w14:paraId="53665FB8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Тест: “Как создается фаянс”</w:t>
            </w:r>
          </w:p>
          <w:p w14:paraId="1972FB60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Швейная фабрика.</w:t>
            </w:r>
          </w:p>
          <w:p w14:paraId="6B224A12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кустарное производство, швейная фабрика, лекало, транспортер, мерка, размер, мягкая игрушка.</w:t>
            </w:r>
          </w:p>
          <w:p w14:paraId="1D807739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b/>
                <w:i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Изделия: “Прихватка”, “Новогодняя игрушка”, “Птичка”</w:t>
            </w:r>
          </w:p>
          <w:p w14:paraId="646A81B9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 xml:space="preserve">Обувное производство. </w:t>
            </w:r>
          </w:p>
          <w:p w14:paraId="64FF8300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обувь, обувная пара, натуральные материалы, синтетические материалы, модельная обувь, размер обуви.</w:t>
            </w:r>
          </w:p>
          <w:p w14:paraId="39518D50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i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Изделия: “Модель детской летней обуви”</w:t>
            </w:r>
          </w:p>
          <w:p w14:paraId="08A708A3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Деревообрабатывающее производство.</w:t>
            </w:r>
          </w:p>
          <w:p w14:paraId="0B030F23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древесина, пиломатериалы, текстура, нож-косяк.</w:t>
            </w:r>
          </w:p>
          <w:p w14:paraId="0F6874DB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i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Изделия: “Технический рисунок лесенки-опоры для растений”, “Лесенка-опора для растений”</w:t>
            </w:r>
          </w:p>
          <w:p w14:paraId="35579F72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 xml:space="preserve">Кондитерская фабрика. </w:t>
            </w:r>
          </w:p>
          <w:p w14:paraId="7D8CA07E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какао-бобы, какао-крупка, какао тертое, какао-масло, </w:t>
            </w:r>
            <w:proofErr w:type="spellStart"/>
            <w:r w:rsidRPr="00430E28">
              <w:rPr>
                <w:rFonts w:ascii="Times New Roman" w:hAnsi="Times New Roman"/>
                <w:sz w:val="24"/>
                <w:szCs w:val="24"/>
              </w:rPr>
              <w:t>конширование</w:t>
            </w:r>
            <w:proofErr w:type="spellEnd"/>
            <w:r w:rsidRPr="00430E28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16F5F7F0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i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Изделия: “Пирожное “Картошка””, “Шоколадное печенье”</w:t>
            </w:r>
          </w:p>
          <w:p w14:paraId="753576E5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Тест: “Кондитерские изделия”</w:t>
            </w:r>
          </w:p>
          <w:p w14:paraId="1F1F1EB0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Бытовая техника.</w:t>
            </w:r>
          </w:p>
          <w:p w14:paraId="07E90435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бытовая техника, бытовое электрооборудование, источник электрической энергии, электрическая цепь, инструкция по эксплуатации, абажур, витраж.</w:t>
            </w:r>
          </w:p>
          <w:p w14:paraId="1153168F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Изделия:“Настольная лампа”, “Абажур.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Сборка настольной лампы”</w:t>
            </w:r>
          </w:p>
          <w:p w14:paraId="3B95335B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Тест: “Правила эксплуатации электронагревательных приборов”.</w:t>
            </w:r>
          </w:p>
          <w:p w14:paraId="65E007DE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Тепличное хозяйство.</w:t>
            </w:r>
          </w:p>
          <w:p w14:paraId="5E9AB95F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теплица, тепличное хозяйство, микроклимат, рассада, агротехника.</w:t>
            </w:r>
          </w:p>
          <w:p w14:paraId="70C656AA" w14:textId="77777777" w:rsidR="005F613E" w:rsidRPr="00430E28" w:rsidRDefault="005F613E" w:rsidP="009F4C23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i/>
                <w:sz w:val="24"/>
                <w:szCs w:val="24"/>
              </w:rPr>
              <w:t>Изделие: “Цветы для школьной клумбы”</w:t>
            </w:r>
          </w:p>
        </w:tc>
        <w:tc>
          <w:tcPr>
            <w:tcW w:w="1920" w:type="dxa"/>
          </w:tcPr>
          <w:p w14:paraId="03F799D8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21 ч</w:t>
            </w:r>
          </w:p>
        </w:tc>
      </w:tr>
      <w:tr w:rsidR="005F613E" w:rsidRPr="00430E28" w14:paraId="705DB5CB" w14:textId="77777777" w:rsidTr="009F4C23">
        <w:tc>
          <w:tcPr>
            <w:tcW w:w="3369" w:type="dxa"/>
          </w:tcPr>
          <w:p w14:paraId="3A1F32D9" w14:textId="77777777" w:rsidR="005F613E" w:rsidRPr="0025617D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617D">
              <w:rPr>
                <w:rFonts w:ascii="Times New Roman" w:hAnsi="Times New Roman" w:cs="Times New Roman"/>
                <w:sz w:val="24"/>
                <w:szCs w:val="24"/>
              </w:rPr>
              <w:t>Человек и вода</w:t>
            </w:r>
          </w:p>
        </w:tc>
        <w:tc>
          <w:tcPr>
            <w:tcW w:w="9497" w:type="dxa"/>
          </w:tcPr>
          <w:p w14:paraId="59EE7BC8" w14:textId="77777777" w:rsidR="005F613E" w:rsidRPr="00430E28" w:rsidRDefault="005F613E" w:rsidP="009F4C23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Водоканал.</w:t>
            </w:r>
          </w:p>
          <w:p w14:paraId="2D0F9667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водоканал, </w:t>
            </w:r>
            <w:proofErr w:type="spell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струеметр</w:t>
            </w:r>
            <w:proofErr w:type="spell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, фильтрация, ультрафиолетовые лучи.</w:t>
            </w:r>
          </w:p>
          <w:p w14:paraId="4A09B2BA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Изделие: “Фильтр для очистки воды”</w:t>
            </w:r>
          </w:p>
          <w:p w14:paraId="711A6415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Порт.</w:t>
            </w:r>
          </w:p>
          <w:p w14:paraId="1C7E63A8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i/>
                <w:sz w:val="24"/>
                <w:szCs w:val="24"/>
              </w:rPr>
              <w:t>Профессия: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лоцман, докер, </w:t>
            </w:r>
            <w:proofErr w:type="spell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швартовщик</w:t>
            </w:r>
            <w:proofErr w:type="spell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, такелажник, санитарный врач.</w:t>
            </w:r>
          </w:p>
          <w:p w14:paraId="37C1D868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Понятия: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порт, причал, док, карантин, военно-морская база, морской узел.</w:t>
            </w:r>
          </w:p>
          <w:p w14:paraId="2297E659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i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Изделие: “Канатная лестница”</w:t>
            </w:r>
          </w:p>
          <w:p w14:paraId="386CB2A2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Узелковое плетение. </w:t>
            </w:r>
          </w:p>
          <w:p w14:paraId="3D0DC393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i/>
                <w:sz w:val="24"/>
                <w:szCs w:val="24"/>
              </w:rPr>
              <w:t>Понятие: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макраме.</w:t>
            </w:r>
          </w:p>
          <w:p w14:paraId="5414A642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 xml:space="preserve">Изделие: </w:t>
            </w:r>
            <w:r w:rsidRPr="00430E28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“</w:t>
            </w: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Браслет</w:t>
            </w:r>
            <w:r w:rsidRPr="00430E28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”</w:t>
            </w:r>
          </w:p>
        </w:tc>
        <w:tc>
          <w:tcPr>
            <w:tcW w:w="1920" w:type="dxa"/>
          </w:tcPr>
          <w:p w14:paraId="373B133C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 ч</w:t>
            </w:r>
          </w:p>
        </w:tc>
      </w:tr>
      <w:tr w:rsidR="005F613E" w:rsidRPr="00430E28" w14:paraId="02FD83F1" w14:textId="77777777" w:rsidTr="009F4C23">
        <w:tc>
          <w:tcPr>
            <w:tcW w:w="3369" w:type="dxa"/>
          </w:tcPr>
          <w:p w14:paraId="56141425" w14:textId="77777777" w:rsidR="005F613E" w:rsidRPr="0025617D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617D">
              <w:rPr>
                <w:rFonts w:ascii="Times New Roman" w:hAnsi="Times New Roman" w:cs="Times New Roman"/>
                <w:sz w:val="24"/>
                <w:szCs w:val="24"/>
              </w:rPr>
              <w:t>Человек и воздух</w:t>
            </w:r>
          </w:p>
        </w:tc>
        <w:tc>
          <w:tcPr>
            <w:tcW w:w="9497" w:type="dxa"/>
          </w:tcPr>
          <w:p w14:paraId="5B55C2C1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Самолетостроение. Ракетостроение.</w:t>
            </w:r>
          </w:p>
          <w:p w14:paraId="041D54DC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самолет, картограф, космическая ракета, искусственный спутник Земли, ракета, многоступенчатая баллистическая ракета; каркас, уздечка, леер, хвост, полотно, стабилизатор.</w:t>
            </w:r>
          </w:p>
          <w:p w14:paraId="744D413A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Изделие: “Самолет”, “Ракета-носитель”, “Воздушный змей”</w:t>
            </w:r>
          </w:p>
        </w:tc>
        <w:tc>
          <w:tcPr>
            <w:tcW w:w="1920" w:type="dxa"/>
          </w:tcPr>
          <w:p w14:paraId="52CC4EF2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3 ч</w:t>
            </w:r>
          </w:p>
        </w:tc>
      </w:tr>
      <w:tr w:rsidR="005F613E" w:rsidRPr="00430E28" w14:paraId="37A4291D" w14:textId="77777777" w:rsidTr="009F4C23">
        <w:tc>
          <w:tcPr>
            <w:tcW w:w="3369" w:type="dxa"/>
          </w:tcPr>
          <w:p w14:paraId="52BB68DA" w14:textId="77777777" w:rsidR="005F613E" w:rsidRPr="0025617D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617D">
              <w:rPr>
                <w:rFonts w:ascii="Times New Roman" w:hAnsi="Times New Roman" w:cs="Times New Roman"/>
                <w:sz w:val="24"/>
                <w:szCs w:val="24"/>
              </w:rPr>
              <w:t>Человек и информация</w:t>
            </w:r>
          </w:p>
        </w:tc>
        <w:tc>
          <w:tcPr>
            <w:tcW w:w="9497" w:type="dxa"/>
          </w:tcPr>
          <w:p w14:paraId="7AB244CB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Создание титульного листа.</w:t>
            </w:r>
          </w:p>
          <w:p w14:paraId="2406092C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430E28">
              <w:rPr>
                <w:rFonts w:ascii="Times New Roman" w:hAnsi="Times New Roman" w:cs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издательское</w:t>
            </w:r>
            <w:proofErr w:type="spellEnd"/>
            <w:proofErr w:type="gram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дело, издательство, печатная продукция, редакционно-издательская обработка, вычитка, оригинал-макет, элементы книги, форзац, книжный блок, переплётная крышка, титульный лист.</w:t>
            </w:r>
          </w:p>
          <w:p w14:paraId="169AA658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i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Изделие: “Титульный лист”</w:t>
            </w:r>
          </w:p>
          <w:p w14:paraId="45EC2AC7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Работа с таблицами.</w:t>
            </w:r>
          </w:p>
          <w:p w14:paraId="1031DF99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таблица, строка, столбец.</w:t>
            </w:r>
          </w:p>
          <w:p w14:paraId="645BB91C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Изделие:</w:t>
            </w:r>
            <w:r w:rsidRPr="00430E28">
              <w:rPr>
                <w:rFonts w:ascii="Times New Roman" w:hAnsi="Times New Roman"/>
                <w:sz w:val="24"/>
                <w:szCs w:val="24"/>
              </w:rPr>
              <w:t xml:space="preserve"> работа с таблицами.</w:t>
            </w:r>
          </w:p>
          <w:p w14:paraId="2DD960C8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Создание содержания книги.</w:t>
            </w:r>
          </w:p>
          <w:p w14:paraId="0762AAEE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sz w:val="24"/>
                <w:szCs w:val="24"/>
              </w:rPr>
              <w:t>Проекта “Издаем книгу”.</w:t>
            </w:r>
          </w:p>
          <w:p w14:paraId="6F4430DE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i/>
                <w:sz w:val="24"/>
                <w:szCs w:val="24"/>
              </w:rPr>
              <w:t>Понятия: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шитье втачку, форзац, переплетная крышка, книжный блок.</w:t>
            </w:r>
          </w:p>
          <w:p w14:paraId="2613AEA2" w14:textId="77777777" w:rsidR="005F613E" w:rsidRPr="00430E28" w:rsidRDefault="005F613E" w:rsidP="009F4C23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 xml:space="preserve">Изделие: Книга </w:t>
            </w:r>
            <w:r w:rsidRPr="00430E28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“</w:t>
            </w:r>
            <w:r w:rsidRPr="00430E28">
              <w:rPr>
                <w:rFonts w:ascii="Times New Roman" w:hAnsi="Times New Roman"/>
                <w:i/>
                <w:sz w:val="24"/>
                <w:szCs w:val="24"/>
              </w:rPr>
              <w:t>Дневник путешественника</w:t>
            </w:r>
            <w:r w:rsidRPr="00430E28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”</w:t>
            </w:r>
          </w:p>
        </w:tc>
        <w:tc>
          <w:tcPr>
            <w:tcW w:w="1920" w:type="dxa"/>
          </w:tcPr>
          <w:p w14:paraId="5C1F4B9A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6 ч</w:t>
            </w:r>
          </w:p>
        </w:tc>
      </w:tr>
    </w:tbl>
    <w:p w14:paraId="2FCA1308" w14:textId="77777777" w:rsidR="005F613E" w:rsidRPr="00430E28" w:rsidRDefault="005F613E" w:rsidP="005F613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648D70B" w14:textId="77777777" w:rsidR="005F613E" w:rsidRPr="00896061" w:rsidRDefault="005F613E" w:rsidP="005F613E">
      <w:pPr>
        <w:pStyle w:val="a4"/>
        <w:ind w:firstLine="567"/>
        <w:rPr>
          <w:rFonts w:ascii="Times New Roman" w:hAnsi="Times New Roman"/>
          <w:sz w:val="24"/>
          <w:szCs w:val="24"/>
        </w:rPr>
      </w:pPr>
      <w:r w:rsidRPr="00430E28">
        <w:rPr>
          <w:rFonts w:ascii="Times New Roman" w:hAnsi="Times New Roman"/>
          <w:sz w:val="24"/>
          <w:szCs w:val="24"/>
        </w:rPr>
        <w:tab/>
      </w:r>
    </w:p>
    <w:p w14:paraId="636EC997" w14:textId="77777777" w:rsidR="005F613E" w:rsidRDefault="005F613E" w:rsidP="005F61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C3884CB" w14:textId="77777777" w:rsidR="005F613E" w:rsidRDefault="005F613E" w:rsidP="005F61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F4B188C" w14:textId="77777777" w:rsidR="005F613E" w:rsidRDefault="005F613E" w:rsidP="005F61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F95A32" w14:textId="77777777" w:rsidR="005F613E" w:rsidRDefault="005F613E" w:rsidP="005F61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F0617DD" w14:textId="77777777" w:rsidR="005F613E" w:rsidRDefault="005F613E" w:rsidP="005F61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7CE621C" w14:textId="77777777" w:rsidR="005F613E" w:rsidRDefault="005F613E" w:rsidP="005F61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396AA70" w14:textId="77777777" w:rsidR="005F613E" w:rsidRDefault="005F613E" w:rsidP="005F61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6152B22" w14:textId="77777777" w:rsidR="005F613E" w:rsidRDefault="005F613E" w:rsidP="005F61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52483C8" w14:textId="77777777" w:rsidR="005F613E" w:rsidRPr="00430E28" w:rsidRDefault="005F613E" w:rsidP="005F613E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0E28">
        <w:rPr>
          <w:rFonts w:ascii="Times New Roman" w:hAnsi="Times New Roman" w:cs="Times New Roman"/>
          <w:b/>
          <w:sz w:val="24"/>
          <w:szCs w:val="24"/>
        </w:rPr>
        <w:lastRenderedPageBreak/>
        <w:t>Календарно-тематическое планирование по технологии</w:t>
      </w:r>
    </w:p>
    <w:tbl>
      <w:tblPr>
        <w:tblStyle w:val="a3"/>
        <w:tblW w:w="14424" w:type="dxa"/>
        <w:tblLayout w:type="fixed"/>
        <w:tblLook w:val="04A0" w:firstRow="1" w:lastRow="0" w:firstColumn="1" w:lastColumn="0" w:noHBand="0" w:noVBand="1"/>
      </w:tblPr>
      <w:tblGrid>
        <w:gridCol w:w="533"/>
        <w:gridCol w:w="4395"/>
        <w:gridCol w:w="7228"/>
        <w:gridCol w:w="1134"/>
        <w:gridCol w:w="1134"/>
      </w:tblGrid>
      <w:tr w:rsidR="005F613E" w:rsidRPr="00430E28" w14:paraId="6BA3931D" w14:textId="77777777" w:rsidTr="009F4C23">
        <w:trPr>
          <w:trHeight w:val="285"/>
        </w:trPr>
        <w:tc>
          <w:tcPr>
            <w:tcW w:w="533" w:type="dxa"/>
            <w:vMerge w:val="restart"/>
          </w:tcPr>
          <w:p w14:paraId="54E04D9F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4395" w:type="dxa"/>
            <w:vMerge w:val="restart"/>
          </w:tcPr>
          <w:p w14:paraId="3C0EAEEB" w14:textId="77777777" w:rsidR="005F613E" w:rsidRPr="00430E28" w:rsidRDefault="005F613E" w:rsidP="009F4C23">
            <w:pPr>
              <w:pStyle w:val="body"/>
              <w:spacing w:after="0" w:afterAutospacing="0"/>
              <w:jc w:val="center"/>
              <w:rPr>
                <w:b/>
              </w:rPr>
            </w:pPr>
            <w:r w:rsidRPr="00430E28">
              <w:rPr>
                <w:b/>
              </w:rPr>
              <w:t>Изучаемый раздел, тема урока</w:t>
            </w:r>
          </w:p>
        </w:tc>
        <w:tc>
          <w:tcPr>
            <w:tcW w:w="7228" w:type="dxa"/>
            <w:vMerge w:val="restart"/>
            <w:tcBorders>
              <w:right w:val="single" w:sz="4" w:space="0" w:color="auto"/>
            </w:tcBorders>
          </w:tcPr>
          <w:p w14:paraId="1A594544" w14:textId="77777777" w:rsidR="005F613E" w:rsidRPr="00430E28" w:rsidRDefault="005F613E" w:rsidP="009F4C2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</w:rPr>
              <w:t>Основные виды учебной деятельности обучающихся</w:t>
            </w:r>
          </w:p>
        </w:tc>
        <w:tc>
          <w:tcPr>
            <w:tcW w:w="2268" w:type="dxa"/>
            <w:gridSpan w:val="2"/>
            <w:tcBorders>
              <w:right w:val="single" w:sz="4" w:space="0" w:color="auto"/>
            </w:tcBorders>
          </w:tcPr>
          <w:p w14:paraId="6DC2F7A6" w14:textId="77777777" w:rsidR="005F613E" w:rsidRPr="00430E28" w:rsidRDefault="005F613E" w:rsidP="009F4C23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0E28">
              <w:rPr>
                <w:b/>
              </w:rPr>
              <w:t>Календарные сроки</w:t>
            </w:r>
          </w:p>
        </w:tc>
      </w:tr>
      <w:tr w:rsidR="005F613E" w:rsidRPr="00430E28" w14:paraId="6736B203" w14:textId="77777777" w:rsidTr="009F4C23">
        <w:trPr>
          <w:trHeight w:val="253"/>
        </w:trPr>
        <w:tc>
          <w:tcPr>
            <w:tcW w:w="533" w:type="dxa"/>
            <w:vMerge/>
          </w:tcPr>
          <w:p w14:paraId="7D4FAA74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395" w:type="dxa"/>
            <w:vMerge/>
          </w:tcPr>
          <w:p w14:paraId="744B2C22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228" w:type="dxa"/>
            <w:vMerge/>
            <w:tcBorders>
              <w:right w:val="single" w:sz="4" w:space="0" w:color="auto"/>
            </w:tcBorders>
          </w:tcPr>
          <w:p w14:paraId="02E90845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0EEF28B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</w:rPr>
              <w:t>Планируемые сроки</w:t>
            </w: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29DB902C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</w:rPr>
              <w:t>Фактические</w:t>
            </w:r>
          </w:p>
        </w:tc>
      </w:tr>
      <w:tr w:rsidR="005F613E" w:rsidRPr="00430E28" w14:paraId="222C0543" w14:textId="77777777" w:rsidTr="009F4C23">
        <w:trPr>
          <w:trHeight w:val="253"/>
        </w:trPr>
        <w:tc>
          <w:tcPr>
            <w:tcW w:w="533" w:type="dxa"/>
          </w:tcPr>
          <w:p w14:paraId="3858089D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395" w:type="dxa"/>
          </w:tcPr>
          <w:p w14:paraId="244F3B9D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земля</w:t>
            </w:r>
          </w:p>
        </w:tc>
        <w:tc>
          <w:tcPr>
            <w:tcW w:w="7228" w:type="dxa"/>
            <w:tcBorders>
              <w:right w:val="single" w:sz="4" w:space="0" w:color="auto"/>
            </w:tcBorders>
          </w:tcPr>
          <w:p w14:paraId="0EAEC1F1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6152EE1A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right w:val="single" w:sz="4" w:space="0" w:color="auto"/>
            </w:tcBorders>
          </w:tcPr>
          <w:p w14:paraId="45853416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F613E" w:rsidRPr="00430E28" w14:paraId="7BF2E9B6" w14:textId="77777777" w:rsidTr="009F4C23">
        <w:tc>
          <w:tcPr>
            <w:tcW w:w="533" w:type="dxa"/>
          </w:tcPr>
          <w:p w14:paraId="0DD2A9F1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1-2</w:t>
            </w:r>
          </w:p>
        </w:tc>
        <w:tc>
          <w:tcPr>
            <w:tcW w:w="4395" w:type="dxa"/>
          </w:tcPr>
          <w:p w14:paraId="65CE4AC8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Вагоностроительный завод.</w:t>
            </w:r>
          </w:p>
          <w:p w14:paraId="3617B864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Изделия: ходовая часть (тележка), кузов вагонов,  пассажирский вагон.</w:t>
            </w:r>
          </w:p>
          <w:p w14:paraId="4709B715" w14:textId="77777777" w:rsidR="005F613E" w:rsidRPr="00430E28" w:rsidRDefault="005F613E" w:rsidP="009F4C23">
            <w:pPr>
              <w:pStyle w:val="body"/>
              <w:spacing w:after="0" w:afterAutospacing="0"/>
              <w:jc w:val="center"/>
            </w:pPr>
            <w:proofErr w:type="spellStart"/>
            <w:r w:rsidRPr="00430E28">
              <w:rPr>
                <w:b/>
              </w:rPr>
              <w:t>Вагоннар</w:t>
            </w:r>
            <w:proofErr w:type="spellEnd"/>
            <w:r w:rsidRPr="00430E28">
              <w:rPr>
                <w:b/>
              </w:rPr>
              <w:t xml:space="preserve"> т</w:t>
            </w:r>
            <w:r w:rsidRPr="00430E28">
              <w:rPr>
                <w:b/>
                <w:lang w:val="tt-RU"/>
              </w:rPr>
              <w:t>өзүче завод. Арба,вагон кузовы, пассажир вагоны.</w:t>
            </w:r>
          </w:p>
        </w:tc>
        <w:tc>
          <w:tcPr>
            <w:tcW w:w="7228" w:type="dxa"/>
          </w:tcPr>
          <w:p w14:paraId="5AC189E7" w14:textId="77777777" w:rsidR="005F613E" w:rsidRPr="00430E28" w:rsidRDefault="005F613E" w:rsidP="009F4C23">
            <w:pPr>
              <w:pStyle w:val="body"/>
              <w:spacing w:after="0" w:afterAutospacing="0"/>
            </w:pPr>
            <w:r>
              <w:t>ознакомить</w:t>
            </w:r>
            <w:r w:rsidRPr="00430E28">
              <w:t xml:space="preserve"> с историей развития железных дорог  в России, с конструкцией вагонов разного назначения. Создание модели вагона из бумаги и картона. Применять на практике алгоритм построения деятельности в  проекте, определять этапы проектной деятельности. Организовывать  рабочее место. Рационально использовать материалы при разметке и раскрое изделия.</w:t>
            </w:r>
          </w:p>
        </w:tc>
        <w:tc>
          <w:tcPr>
            <w:tcW w:w="1134" w:type="dxa"/>
          </w:tcPr>
          <w:p w14:paraId="4DD444A0" w14:textId="28AB6000" w:rsidR="005F613E" w:rsidRPr="00430E28" w:rsidRDefault="00583B22" w:rsidP="009F4C23">
            <w:pPr>
              <w:pStyle w:val="body"/>
              <w:spacing w:after="0" w:afterAutospacing="0"/>
            </w:pPr>
            <w:r>
              <w:t>5.09-12.09</w:t>
            </w:r>
          </w:p>
        </w:tc>
        <w:tc>
          <w:tcPr>
            <w:tcW w:w="1134" w:type="dxa"/>
          </w:tcPr>
          <w:p w14:paraId="63598291" w14:textId="77777777" w:rsidR="005F613E" w:rsidRPr="00430E28" w:rsidRDefault="005F613E" w:rsidP="009F4C23">
            <w:pPr>
              <w:pStyle w:val="body"/>
              <w:spacing w:after="0" w:afterAutospacing="0"/>
              <w:jc w:val="center"/>
            </w:pPr>
          </w:p>
        </w:tc>
      </w:tr>
      <w:tr w:rsidR="005F613E" w:rsidRPr="00430E28" w14:paraId="5919B635" w14:textId="77777777" w:rsidTr="009F4C23">
        <w:tc>
          <w:tcPr>
            <w:tcW w:w="533" w:type="dxa"/>
          </w:tcPr>
          <w:p w14:paraId="30FCE0AE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3-4</w:t>
            </w:r>
          </w:p>
        </w:tc>
        <w:tc>
          <w:tcPr>
            <w:tcW w:w="4395" w:type="dxa"/>
          </w:tcPr>
          <w:p w14:paraId="70444CE6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Полезные ископаемые.</w:t>
            </w:r>
          </w:p>
          <w:p w14:paraId="0746FDA8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Изделия: буровая вышка, малахитовая шкатулка.</w:t>
            </w:r>
          </w:p>
          <w:p w14:paraId="497DD14D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Файдалы казылмалар.</w:t>
            </w:r>
          </w:p>
          <w:p w14:paraId="7AD34472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Бораулау вышкасы,  малахиттан ясалган шкатулка.</w:t>
            </w:r>
          </w:p>
        </w:tc>
        <w:tc>
          <w:tcPr>
            <w:tcW w:w="7228" w:type="dxa"/>
          </w:tcPr>
          <w:p w14:paraId="15F5C293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Буровая вышка.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ознакомить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с полезными ископаемыми, способами их </w:t>
            </w:r>
            <w:proofErr w:type="gram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добычи  и</w:t>
            </w:r>
            <w:proofErr w:type="gram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расположением  месторождений на территории России. Изготовление модели буровой вышки из металлического конструктора.</w:t>
            </w:r>
          </w:p>
          <w:p w14:paraId="1036504E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с новой техникой работы с </w:t>
            </w:r>
            <w:proofErr w:type="gram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пластилином</w:t>
            </w:r>
            <w:proofErr w:type="gram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Выбирать информацию, необходимую для изготовления изделия. Соблюдать правила безопасного использования инструментов. Самостоятельно собирать буровую вышку.</w:t>
            </w:r>
          </w:p>
        </w:tc>
        <w:tc>
          <w:tcPr>
            <w:tcW w:w="1134" w:type="dxa"/>
          </w:tcPr>
          <w:p w14:paraId="0EB37E15" w14:textId="3262A77A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19.09-26.09</w:t>
            </w:r>
          </w:p>
        </w:tc>
        <w:tc>
          <w:tcPr>
            <w:tcW w:w="1134" w:type="dxa"/>
          </w:tcPr>
          <w:p w14:paraId="16F89285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52F8C4E1" w14:textId="77777777" w:rsidTr="009F4C23">
        <w:tc>
          <w:tcPr>
            <w:tcW w:w="533" w:type="dxa"/>
          </w:tcPr>
          <w:p w14:paraId="4A6FEA71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5-6</w:t>
            </w:r>
          </w:p>
        </w:tc>
        <w:tc>
          <w:tcPr>
            <w:tcW w:w="4395" w:type="dxa"/>
          </w:tcPr>
          <w:p w14:paraId="4281CD10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Автомобильный завод.</w:t>
            </w:r>
          </w:p>
          <w:p w14:paraId="08A4BAC1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Изделия: «КамАЗ», «Кузов грузовика».</w:t>
            </w:r>
          </w:p>
          <w:p w14:paraId="329D2CB8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Автомобиль заводы.</w:t>
            </w:r>
          </w:p>
          <w:p w14:paraId="52C967EF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“КамАЗ”, “Грузовик кузовы”.</w:t>
            </w:r>
          </w:p>
        </w:tc>
        <w:tc>
          <w:tcPr>
            <w:tcW w:w="7228" w:type="dxa"/>
          </w:tcPr>
          <w:p w14:paraId="13A5148B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Ознакомить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с производственным циклом создания автомобиля «КамАЗ». Имитация бригадной работы. Работа с металлическим и пластмассовым конструкторами. Совершенствование навыков работы с различными конструкторами. Соотносить детали конструкции и способы соединения башни с деталями конструктора, выбирать необходимые для выполнения виды соединений, пользоваться гаечным ключом и отверткой. </w:t>
            </w:r>
          </w:p>
        </w:tc>
        <w:tc>
          <w:tcPr>
            <w:tcW w:w="1134" w:type="dxa"/>
          </w:tcPr>
          <w:p w14:paraId="3F11CE5F" w14:textId="0FA95B89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3.10-10.10</w:t>
            </w:r>
          </w:p>
        </w:tc>
        <w:tc>
          <w:tcPr>
            <w:tcW w:w="1134" w:type="dxa"/>
          </w:tcPr>
          <w:p w14:paraId="2926DCFE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2E121DE7" w14:textId="77777777" w:rsidTr="009F4C23">
        <w:tc>
          <w:tcPr>
            <w:tcW w:w="533" w:type="dxa"/>
          </w:tcPr>
          <w:p w14:paraId="2CA5C5F4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7-8</w:t>
            </w:r>
          </w:p>
        </w:tc>
        <w:tc>
          <w:tcPr>
            <w:tcW w:w="4395" w:type="dxa"/>
          </w:tcPr>
          <w:p w14:paraId="6EA7EFCA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Монетный двор.</w:t>
            </w:r>
          </w:p>
          <w:p w14:paraId="3BA70388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Изделия: «Стороны медали», «Медаль»</w:t>
            </w:r>
          </w:p>
          <w:p w14:paraId="113F48A8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“</w:t>
            </w: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Медальнең яклары”, “Медаль”</w:t>
            </w:r>
          </w:p>
        </w:tc>
        <w:tc>
          <w:tcPr>
            <w:tcW w:w="7228" w:type="dxa"/>
          </w:tcPr>
          <w:p w14:paraId="43D31D1D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с основами чеканки медалей, особенностями формы медали. Овладение новым приемом – тиснение по </w:t>
            </w:r>
            <w:proofErr w:type="gram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фольге</w:t>
            </w:r>
            <w:proofErr w:type="gram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Сравнивать стороны медали, объяснять особенности их оформления в зависимости от их назначения. Выполнять эскиз сторон  медали на основе образца, приведенного в учебнике, переносить эскиз на фольгу при помощи кальки. Соединять детали при помощи пластилина.</w:t>
            </w:r>
          </w:p>
        </w:tc>
        <w:tc>
          <w:tcPr>
            <w:tcW w:w="1134" w:type="dxa"/>
          </w:tcPr>
          <w:p w14:paraId="1510B156" w14:textId="1FA5AD98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17.10-24.10</w:t>
            </w:r>
          </w:p>
        </w:tc>
        <w:tc>
          <w:tcPr>
            <w:tcW w:w="1134" w:type="dxa"/>
          </w:tcPr>
          <w:p w14:paraId="3C6FF4E1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713AADA3" w14:textId="77777777" w:rsidTr="009F4C23">
        <w:tc>
          <w:tcPr>
            <w:tcW w:w="533" w:type="dxa"/>
          </w:tcPr>
          <w:p w14:paraId="0811E94F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9-10</w:t>
            </w:r>
          </w:p>
        </w:tc>
        <w:tc>
          <w:tcPr>
            <w:tcW w:w="4395" w:type="dxa"/>
          </w:tcPr>
          <w:p w14:paraId="32302CA1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Фаянсовый завод.</w:t>
            </w:r>
          </w:p>
          <w:p w14:paraId="7D2CE76A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Изделия: «Основа для вазы», «Ваза».</w:t>
            </w:r>
          </w:p>
          <w:p w14:paraId="3EB6BFEC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lastRenderedPageBreak/>
              <w:t>Фаянс заводы</w:t>
            </w:r>
            <w:r w:rsidRPr="00430E2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</w:t>
            </w:r>
          </w:p>
          <w:p w14:paraId="03EDA8AA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“Вазаның төбе”</w:t>
            </w:r>
          </w:p>
          <w:p w14:paraId="4F6C32C3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“Ваза</w:t>
            </w:r>
            <w:r w:rsidRPr="00430E2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”.</w:t>
            </w:r>
          </w:p>
          <w:p w14:paraId="04E434BE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8" w:type="dxa"/>
          </w:tcPr>
          <w:p w14:paraId="41C7FE97" w14:textId="4B316770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Знакомство с особенностями изготовления фаянсовой посуды. Знакомство с особенностями профессиональной деятельности 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людей, работающих на фабриках по производству фаянса. Анализировать технологию изготовления фаянсовых изделий и определять </w:t>
            </w:r>
            <w:proofErr w:type="gram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технологические  этапы</w:t>
            </w:r>
            <w:proofErr w:type="gram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, которые возможно выполнить в классе. Выполнять эскиз декора вазы. Использовать приемы и способы работы с пластичными материалами для создания и декорирования вазы по собственному эскизу.</w:t>
            </w:r>
          </w:p>
        </w:tc>
        <w:tc>
          <w:tcPr>
            <w:tcW w:w="1134" w:type="dxa"/>
          </w:tcPr>
          <w:p w14:paraId="307ECF15" w14:textId="54919858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7.11-14.11</w:t>
            </w:r>
          </w:p>
        </w:tc>
        <w:tc>
          <w:tcPr>
            <w:tcW w:w="1134" w:type="dxa"/>
          </w:tcPr>
          <w:p w14:paraId="0BDB2582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3DE052F5" w14:textId="77777777" w:rsidTr="009F4C23">
        <w:tc>
          <w:tcPr>
            <w:tcW w:w="533" w:type="dxa"/>
          </w:tcPr>
          <w:p w14:paraId="73243601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11-12</w:t>
            </w:r>
          </w:p>
        </w:tc>
        <w:tc>
          <w:tcPr>
            <w:tcW w:w="4395" w:type="dxa"/>
          </w:tcPr>
          <w:p w14:paraId="4F38C4DD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Швейная фабрика.</w:t>
            </w:r>
          </w:p>
          <w:p w14:paraId="4FE53FE8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Изделие: прихватка, новогодняя игрушка-птичка.</w:t>
            </w:r>
          </w:p>
          <w:p w14:paraId="28D17728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Тегү фабрикасы.</w:t>
            </w:r>
          </w:p>
          <w:p w14:paraId="06D50523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Тоткычлар.</w:t>
            </w:r>
          </w:p>
          <w:p w14:paraId="3532CDC2" w14:textId="77777777" w:rsidR="005F613E" w:rsidRPr="00C52452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Яңа ел уенчыгы-кошчык.</w:t>
            </w:r>
          </w:p>
        </w:tc>
        <w:tc>
          <w:tcPr>
            <w:tcW w:w="7228" w:type="dxa"/>
          </w:tcPr>
          <w:p w14:paraId="790C4E3C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с технологией  производственного  процесса на швейной фабрике и профессиональной деятельностью людей. Определение размера одежды при помощи сантиметра. Создание лекала и изготовление изделия с повторением элементов технологического процесса швейного </w:t>
            </w:r>
            <w:proofErr w:type="gram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производства..</w:t>
            </w:r>
            <w:proofErr w:type="gram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Соблюдение правил работы иглой, ножницами, циркулем. Снимать мерки и определять, используя таблицу размеров, свой размер одежды.</w:t>
            </w:r>
          </w:p>
          <w:p w14:paraId="68224DEE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Выполнять самостоятельно разметку деталей изделия и раскрой изделия. Использовать  для соединения деталей строчку прямых стежков, косых стежков, петельных стежков. Соблюдать правила работы  иглой, ножницами, циркулем.</w:t>
            </w:r>
          </w:p>
        </w:tc>
        <w:tc>
          <w:tcPr>
            <w:tcW w:w="1134" w:type="dxa"/>
          </w:tcPr>
          <w:p w14:paraId="0714804D" w14:textId="75B39C79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21.11-28.11</w:t>
            </w:r>
          </w:p>
        </w:tc>
        <w:tc>
          <w:tcPr>
            <w:tcW w:w="1134" w:type="dxa"/>
          </w:tcPr>
          <w:p w14:paraId="388ABF79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19B2628B" w14:textId="77777777" w:rsidTr="009F4C23">
        <w:trPr>
          <w:trHeight w:val="2128"/>
        </w:trPr>
        <w:tc>
          <w:tcPr>
            <w:tcW w:w="533" w:type="dxa"/>
          </w:tcPr>
          <w:p w14:paraId="61DB5E37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13-14</w:t>
            </w:r>
          </w:p>
        </w:tc>
        <w:tc>
          <w:tcPr>
            <w:tcW w:w="4395" w:type="dxa"/>
          </w:tcPr>
          <w:p w14:paraId="37BA3C52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Обувное производство.</w:t>
            </w:r>
          </w:p>
          <w:p w14:paraId="7EA8F58B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Изделие: «Модель детской летней обуви».</w:t>
            </w:r>
          </w:p>
          <w:p w14:paraId="32E0DAF2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Аяк киемнәре җитештерү</w:t>
            </w:r>
            <w:r w:rsidRPr="00430E2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</w:t>
            </w:r>
          </w:p>
          <w:p w14:paraId="773C3CB8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“Балалар аяк киеме моделе”</w:t>
            </w:r>
          </w:p>
        </w:tc>
        <w:tc>
          <w:tcPr>
            <w:tcW w:w="7228" w:type="dxa"/>
          </w:tcPr>
          <w:p w14:paraId="5CF251A2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Знакомство с историей создания обуви. Знакомство с технологическим процессом производства обуви. Снимать мерки и определять, используя таблицу размеров, свой размер. Объяснять новые понятия, используя текст учебника, выделять и сравнивать виды обуви по их назначению. Соотносить назначение обуви с материалами, необходимыми для их изготовления. Определять размеры  деталей по слайдовому плану и переносить размеры на бумагу. Выполнять самостоятельно разметку деталей изделия и раскрой изделия.</w:t>
            </w:r>
          </w:p>
        </w:tc>
        <w:tc>
          <w:tcPr>
            <w:tcW w:w="1134" w:type="dxa"/>
          </w:tcPr>
          <w:p w14:paraId="5732982E" w14:textId="49973588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5.12-12.12</w:t>
            </w:r>
          </w:p>
        </w:tc>
        <w:tc>
          <w:tcPr>
            <w:tcW w:w="1134" w:type="dxa"/>
          </w:tcPr>
          <w:p w14:paraId="4B04FEDE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04123293" w14:textId="77777777" w:rsidTr="009F4C23">
        <w:tc>
          <w:tcPr>
            <w:tcW w:w="533" w:type="dxa"/>
          </w:tcPr>
          <w:p w14:paraId="6B7B2471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15-16</w:t>
            </w:r>
          </w:p>
        </w:tc>
        <w:tc>
          <w:tcPr>
            <w:tcW w:w="4395" w:type="dxa"/>
          </w:tcPr>
          <w:p w14:paraId="6E31FADC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Деревообрабатывающее производство. </w:t>
            </w:r>
          </w:p>
          <w:p w14:paraId="0E71B4D9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Изделия: технический рисунок лесенки-опоры для растений, лесенка-опора для растений.</w:t>
            </w:r>
          </w:p>
          <w:p w14:paraId="3B33A41A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Үсемлекләр өчен терәк баскыч.</w:t>
            </w:r>
          </w:p>
        </w:tc>
        <w:tc>
          <w:tcPr>
            <w:tcW w:w="7228" w:type="dxa"/>
          </w:tcPr>
          <w:p w14:paraId="472B46EC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Знакомство с новым материалом – древесиной, правилами работы столярным ножом и последовательностью изготовления изделий из древесины. Составлять план изготовления изделия на основе слайдового и текстового планов, декорировать изделия по собственному замыслу, использовать различные материалы</w:t>
            </w:r>
          </w:p>
        </w:tc>
        <w:tc>
          <w:tcPr>
            <w:tcW w:w="1134" w:type="dxa"/>
          </w:tcPr>
          <w:p w14:paraId="624C9E87" w14:textId="1708C0AF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19.12-26.12</w:t>
            </w:r>
          </w:p>
        </w:tc>
        <w:tc>
          <w:tcPr>
            <w:tcW w:w="1134" w:type="dxa"/>
          </w:tcPr>
          <w:p w14:paraId="306A963B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00821475" w14:textId="77777777" w:rsidTr="009F4C23">
        <w:tc>
          <w:tcPr>
            <w:tcW w:w="533" w:type="dxa"/>
          </w:tcPr>
          <w:p w14:paraId="492ADC69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17-18</w:t>
            </w:r>
          </w:p>
        </w:tc>
        <w:tc>
          <w:tcPr>
            <w:tcW w:w="4395" w:type="dxa"/>
          </w:tcPr>
          <w:p w14:paraId="0C568C07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Кондитерская фабрика.</w:t>
            </w:r>
          </w:p>
          <w:p w14:paraId="6F46A0E3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Изделия: «Пирожное «Картошка», «Шоколадное печенье.</w:t>
            </w:r>
          </w:p>
          <w:p w14:paraId="03971516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Тест «Кондитерские изделия»</w:t>
            </w:r>
          </w:p>
          <w:p w14:paraId="5610A0C4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Кондитер фабрикасы.</w:t>
            </w:r>
          </w:p>
          <w:p w14:paraId="56F46CBF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lastRenderedPageBreak/>
              <w:t>“Бәрәңге” пирожные      ,</w:t>
            </w:r>
          </w:p>
          <w:p w14:paraId="79FCCAA7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“Шоколадлы печенье”</w:t>
            </w:r>
          </w:p>
        </w:tc>
        <w:tc>
          <w:tcPr>
            <w:tcW w:w="7228" w:type="dxa"/>
          </w:tcPr>
          <w:p w14:paraId="71F75EC1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Знакомство с историей и технологией производства кондитерских изделий, технологией  производства шоколада из какао-бобов. Составлять рассказ для презентации изделия, отвечать на  вопросы презентации</w:t>
            </w:r>
          </w:p>
        </w:tc>
        <w:tc>
          <w:tcPr>
            <w:tcW w:w="1134" w:type="dxa"/>
          </w:tcPr>
          <w:p w14:paraId="39FAF625" w14:textId="1CB59831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9.01-16.01</w:t>
            </w:r>
          </w:p>
        </w:tc>
        <w:tc>
          <w:tcPr>
            <w:tcW w:w="1134" w:type="dxa"/>
          </w:tcPr>
          <w:p w14:paraId="6BC1AFCC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3B438A79" w14:textId="77777777" w:rsidTr="009F4C23">
        <w:tc>
          <w:tcPr>
            <w:tcW w:w="533" w:type="dxa"/>
          </w:tcPr>
          <w:p w14:paraId="19577CFC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19-20</w:t>
            </w:r>
          </w:p>
        </w:tc>
        <w:tc>
          <w:tcPr>
            <w:tcW w:w="4395" w:type="dxa"/>
          </w:tcPr>
          <w:p w14:paraId="4C629707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Бытовая техника.</w:t>
            </w:r>
          </w:p>
          <w:p w14:paraId="7D48D7D2" w14:textId="77777777" w:rsidR="005F613E" w:rsidRPr="00FD5C31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Изделия: Настольная лампа, </w:t>
            </w:r>
            <w:proofErr w:type="spellStart"/>
            <w:proofErr w:type="gram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абажур.Практическая</w:t>
            </w:r>
            <w:proofErr w:type="spellEnd"/>
            <w:proofErr w:type="gram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работа: «Тест: Правила эксплуатации электронагревательных приборов»</w:t>
            </w:r>
          </w:p>
          <w:p w14:paraId="6E8C8793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Көнкүреш техникасы.</w:t>
            </w:r>
          </w:p>
          <w:p w14:paraId="203A0F03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Өстәл лампасы, абажур.</w:t>
            </w:r>
          </w:p>
        </w:tc>
        <w:tc>
          <w:tcPr>
            <w:tcW w:w="7228" w:type="dxa"/>
          </w:tcPr>
          <w:p w14:paraId="6E5E9C43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Знакомство с понятием «бытовая техника» и ее значением в жизни людей. Собирать модель лампы на основе простой электрической цепи. Изготовлять абажур для настольной лампы в технике «витраж».</w:t>
            </w:r>
          </w:p>
        </w:tc>
        <w:tc>
          <w:tcPr>
            <w:tcW w:w="1134" w:type="dxa"/>
          </w:tcPr>
          <w:p w14:paraId="3E9D9CB1" w14:textId="1E238887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23.01-30.01</w:t>
            </w:r>
          </w:p>
        </w:tc>
        <w:tc>
          <w:tcPr>
            <w:tcW w:w="1134" w:type="dxa"/>
          </w:tcPr>
          <w:p w14:paraId="3F9110F0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27752BC4" w14:textId="77777777" w:rsidTr="009F4C23">
        <w:tc>
          <w:tcPr>
            <w:tcW w:w="533" w:type="dxa"/>
          </w:tcPr>
          <w:p w14:paraId="29242225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4395" w:type="dxa"/>
          </w:tcPr>
          <w:p w14:paraId="6A3EA547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Тепличное хозяйство.</w:t>
            </w:r>
          </w:p>
          <w:p w14:paraId="00578BB5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Изделие: цветы для школьной клумбы.</w:t>
            </w:r>
          </w:p>
          <w:p w14:paraId="39975C58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Мәктәп клумбасы өчен чәчәкләр.</w:t>
            </w:r>
          </w:p>
        </w:tc>
        <w:tc>
          <w:tcPr>
            <w:tcW w:w="7228" w:type="dxa"/>
          </w:tcPr>
          <w:p w14:paraId="7EBE81A5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Знакомство с видами и конструкциями теплиц. Выбор семян для выращивания рассады. Анализировать информацию на пакетике с семенами, выделять информацию, характеризующую семена и технологию их выращивания., определять срок годности семян.</w:t>
            </w:r>
          </w:p>
        </w:tc>
        <w:tc>
          <w:tcPr>
            <w:tcW w:w="1134" w:type="dxa"/>
          </w:tcPr>
          <w:p w14:paraId="6D8091D2" w14:textId="00F5B1EF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6.02</w:t>
            </w:r>
          </w:p>
        </w:tc>
        <w:tc>
          <w:tcPr>
            <w:tcW w:w="1134" w:type="dxa"/>
          </w:tcPr>
          <w:p w14:paraId="7867214B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5405521C" w14:textId="77777777" w:rsidTr="009F4C23">
        <w:tc>
          <w:tcPr>
            <w:tcW w:w="533" w:type="dxa"/>
          </w:tcPr>
          <w:p w14:paraId="551CB8DF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</w:tcPr>
          <w:p w14:paraId="49ED2578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вода</w:t>
            </w:r>
          </w:p>
        </w:tc>
        <w:tc>
          <w:tcPr>
            <w:tcW w:w="7228" w:type="dxa"/>
          </w:tcPr>
          <w:p w14:paraId="29C339FF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14:paraId="4194B777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14:paraId="014F232E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25DBEE02" w14:textId="77777777" w:rsidTr="009F4C23">
        <w:tc>
          <w:tcPr>
            <w:tcW w:w="533" w:type="dxa"/>
          </w:tcPr>
          <w:p w14:paraId="6B2BD111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4395" w:type="dxa"/>
          </w:tcPr>
          <w:p w14:paraId="0B0056C4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Водоканал.</w:t>
            </w:r>
          </w:p>
          <w:p w14:paraId="270D4BBC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Изделие: Фильтр для очистки воды.</w:t>
            </w:r>
          </w:p>
          <w:p w14:paraId="441F3D6B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Су чистарту фильтры.</w:t>
            </w:r>
          </w:p>
        </w:tc>
        <w:tc>
          <w:tcPr>
            <w:tcW w:w="7228" w:type="dxa"/>
          </w:tcPr>
          <w:p w14:paraId="7D840EB4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Знакомство с системой водоснабжения города.  Знакомство со способами фильтрации воды и способом экономного расходования воды.  Осваивать способ очистки воды в бытовых условиях. Проводить эксперимент по очистке воды, составлять отчет на основе наблюдений.</w:t>
            </w:r>
          </w:p>
        </w:tc>
        <w:tc>
          <w:tcPr>
            <w:tcW w:w="1134" w:type="dxa"/>
          </w:tcPr>
          <w:p w14:paraId="4E35119E" w14:textId="03F01A35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13.02</w:t>
            </w:r>
          </w:p>
        </w:tc>
        <w:tc>
          <w:tcPr>
            <w:tcW w:w="1134" w:type="dxa"/>
          </w:tcPr>
          <w:p w14:paraId="64F1A88C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47FBA573" w14:textId="77777777" w:rsidTr="009F4C23">
        <w:tc>
          <w:tcPr>
            <w:tcW w:w="533" w:type="dxa"/>
          </w:tcPr>
          <w:p w14:paraId="014692D4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4395" w:type="dxa"/>
          </w:tcPr>
          <w:p w14:paraId="0B7B892A" w14:textId="77777777" w:rsidR="005F613E" w:rsidRPr="00463D4D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Порт.Изделие</w:t>
            </w:r>
            <w:proofErr w:type="spell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: канатная </w:t>
            </w:r>
            <w:proofErr w:type="spellStart"/>
            <w:proofErr w:type="gram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лестница.Практическая</w:t>
            </w:r>
            <w:proofErr w:type="spellEnd"/>
            <w:proofErr w:type="gram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работа: Технический рисунок канатной лестницы.</w:t>
            </w:r>
          </w:p>
          <w:p w14:paraId="1D49C1F0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Канат баскыч.</w:t>
            </w:r>
          </w:p>
        </w:tc>
        <w:tc>
          <w:tcPr>
            <w:tcW w:w="7228" w:type="dxa"/>
          </w:tcPr>
          <w:p w14:paraId="31A1E393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с работой порта и профессиями людей, работающих в порту. Правильное крепление груза Использовать морские узлы для крепления ступенек </w:t>
            </w:r>
            <w:proofErr w:type="gram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канатной  лестницы</w:t>
            </w:r>
            <w:proofErr w:type="gram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14:paraId="2AA45642" w14:textId="58C99BBE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20.02</w:t>
            </w:r>
          </w:p>
        </w:tc>
        <w:tc>
          <w:tcPr>
            <w:tcW w:w="1134" w:type="dxa"/>
          </w:tcPr>
          <w:p w14:paraId="7D8DE79E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6CFC2A7C" w14:textId="77777777" w:rsidTr="009F4C23">
        <w:tc>
          <w:tcPr>
            <w:tcW w:w="533" w:type="dxa"/>
          </w:tcPr>
          <w:p w14:paraId="1C07178D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24-25</w:t>
            </w:r>
          </w:p>
        </w:tc>
        <w:tc>
          <w:tcPr>
            <w:tcW w:w="4395" w:type="dxa"/>
          </w:tcPr>
          <w:p w14:paraId="571F4FD7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Узелковое плетение.</w:t>
            </w:r>
          </w:p>
          <w:p w14:paraId="6746E037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Изделие: браслет.</w:t>
            </w:r>
          </w:p>
          <w:p w14:paraId="25149A83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Төенләп үрү</w:t>
            </w:r>
            <w:r w:rsidRPr="00430E2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</w:t>
            </w:r>
          </w:p>
          <w:p w14:paraId="22786916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Браслет.</w:t>
            </w:r>
          </w:p>
        </w:tc>
        <w:tc>
          <w:tcPr>
            <w:tcW w:w="7228" w:type="dxa"/>
          </w:tcPr>
          <w:p w14:paraId="00642E23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Знакомство с правилами работы и последовательностью создания плетений в технике макраме. Освоение одинарного плоского узла, двойного плоского узла. Изготовлять  изделие, использовать одинарный и двойной плоские узлы, оформлять изделие бусинами.</w:t>
            </w:r>
          </w:p>
        </w:tc>
        <w:tc>
          <w:tcPr>
            <w:tcW w:w="1134" w:type="dxa"/>
          </w:tcPr>
          <w:p w14:paraId="1E4AB096" w14:textId="1A5D068F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27.02-5.03</w:t>
            </w:r>
          </w:p>
        </w:tc>
        <w:tc>
          <w:tcPr>
            <w:tcW w:w="1134" w:type="dxa"/>
          </w:tcPr>
          <w:p w14:paraId="326522FE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59258A41" w14:textId="77777777" w:rsidTr="009F4C23">
        <w:tc>
          <w:tcPr>
            <w:tcW w:w="533" w:type="dxa"/>
          </w:tcPr>
          <w:p w14:paraId="20F6CA70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</w:tcPr>
          <w:p w14:paraId="36C0FA0A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воздух</w:t>
            </w:r>
          </w:p>
        </w:tc>
        <w:tc>
          <w:tcPr>
            <w:tcW w:w="7228" w:type="dxa"/>
          </w:tcPr>
          <w:p w14:paraId="244512D3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14:paraId="08EFDD2E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14:paraId="7504EDD9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760F49BF" w14:textId="77777777" w:rsidTr="009F4C23">
        <w:tc>
          <w:tcPr>
            <w:tcW w:w="533" w:type="dxa"/>
          </w:tcPr>
          <w:p w14:paraId="1035B329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4395" w:type="dxa"/>
          </w:tcPr>
          <w:p w14:paraId="7726F3AC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Самолетостроение. Ракетостроение.</w:t>
            </w:r>
          </w:p>
          <w:p w14:paraId="2C5F0E23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Изделие: самолет.</w:t>
            </w:r>
          </w:p>
          <w:p w14:paraId="55AE29E8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Самолётлар, ракеталар.</w:t>
            </w:r>
          </w:p>
        </w:tc>
        <w:tc>
          <w:tcPr>
            <w:tcW w:w="7228" w:type="dxa"/>
          </w:tcPr>
          <w:p w14:paraId="158A9747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Первоначальные  сведения о самолетостроении, о функциях самолетов и космических ракет, о конструкции самолета и космической ракеты. Использовать приемы и правила работы отверткой и гаечным ключом. </w:t>
            </w:r>
          </w:p>
        </w:tc>
        <w:tc>
          <w:tcPr>
            <w:tcW w:w="1134" w:type="dxa"/>
          </w:tcPr>
          <w:p w14:paraId="00DA4B26" w14:textId="1B1C337C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12.03</w:t>
            </w:r>
          </w:p>
        </w:tc>
        <w:tc>
          <w:tcPr>
            <w:tcW w:w="1134" w:type="dxa"/>
          </w:tcPr>
          <w:p w14:paraId="5181A7CD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2DDBEF91" w14:textId="77777777" w:rsidTr="009F4C23">
        <w:tc>
          <w:tcPr>
            <w:tcW w:w="533" w:type="dxa"/>
          </w:tcPr>
          <w:p w14:paraId="438D2DBB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4395" w:type="dxa"/>
          </w:tcPr>
          <w:p w14:paraId="1A2036D4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Ракета-носитель.</w:t>
            </w:r>
          </w:p>
          <w:p w14:paraId="60E418F6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Изделие: ракета-носитель.</w:t>
            </w:r>
          </w:p>
          <w:p w14:paraId="299E8D2E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Ракета моделе.</w:t>
            </w:r>
          </w:p>
        </w:tc>
        <w:tc>
          <w:tcPr>
            <w:tcW w:w="7228" w:type="dxa"/>
          </w:tcPr>
          <w:p w14:paraId="429AE232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Закреплять знания о самолетостроении, о конструкции самолета и </w:t>
            </w:r>
            <w:proofErr w:type="gram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ракеты  Выполнять</w:t>
            </w:r>
            <w:proofErr w:type="gram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 самостоятельно разметку деталей изделия по чертежу. Трансформировать лист бумаги в объемные геометрические тела – конус, цилиндр. Использовать правила 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сгибания бумаги для изготовления изделия.</w:t>
            </w:r>
          </w:p>
        </w:tc>
        <w:tc>
          <w:tcPr>
            <w:tcW w:w="1134" w:type="dxa"/>
          </w:tcPr>
          <w:p w14:paraId="4AE472C1" w14:textId="53C8D494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19.03</w:t>
            </w:r>
          </w:p>
        </w:tc>
        <w:tc>
          <w:tcPr>
            <w:tcW w:w="1134" w:type="dxa"/>
          </w:tcPr>
          <w:p w14:paraId="391320BE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38B34E3D" w14:textId="77777777" w:rsidTr="009F4C23">
        <w:tc>
          <w:tcPr>
            <w:tcW w:w="533" w:type="dxa"/>
          </w:tcPr>
          <w:p w14:paraId="69825FA5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4395" w:type="dxa"/>
          </w:tcPr>
          <w:p w14:paraId="499C3234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Летательный аппарат. Воздушный змей.</w:t>
            </w:r>
          </w:p>
          <w:p w14:paraId="083ED900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Изделие: «воздушный змей»</w:t>
            </w:r>
          </w:p>
          <w:p w14:paraId="6E177BE3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“Очкыч” елан</w:t>
            </w:r>
          </w:p>
        </w:tc>
        <w:tc>
          <w:tcPr>
            <w:tcW w:w="7228" w:type="dxa"/>
          </w:tcPr>
          <w:p w14:paraId="15F897B9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Знакомство с историей возникновения воздушного змея. Конструкция воздушного змея. Освоение правил разметки деталей из бумаги и картона сгибанием. Оформление изделия по собственному эскизу. Использовать приемы работы шилом, ножницами, изготавливать уздечку и хвост из ниток. Распределять обязанности для работы в группах.</w:t>
            </w:r>
          </w:p>
        </w:tc>
        <w:tc>
          <w:tcPr>
            <w:tcW w:w="1134" w:type="dxa"/>
          </w:tcPr>
          <w:p w14:paraId="7CE1492E" w14:textId="3CA67968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2.04</w:t>
            </w:r>
          </w:p>
        </w:tc>
        <w:tc>
          <w:tcPr>
            <w:tcW w:w="1134" w:type="dxa"/>
          </w:tcPr>
          <w:p w14:paraId="69C153A8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0676F5C1" w14:textId="77777777" w:rsidTr="009F4C23">
        <w:tc>
          <w:tcPr>
            <w:tcW w:w="533" w:type="dxa"/>
          </w:tcPr>
          <w:p w14:paraId="51CD5DD0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</w:tcPr>
          <w:p w14:paraId="4E94E4BB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</w:rPr>
              <w:t>Человек и информация</w:t>
            </w:r>
          </w:p>
        </w:tc>
        <w:tc>
          <w:tcPr>
            <w:tcW w:w="7228" w:type="dxa"/>
          </w:tcPr>
          <w:p w14:paraId="4117B08D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14:paraId="44DCEA2A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14:paraId="6A101809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37D2CE6D" w14:textId="77777777" w:rsidTr="009F4C23">
        <w:tc>
          <w:tcPr>
            <w:tcW w:w="533" w:type="dxa"/>
          </w:tcPr>
          <w:p w14:paraId="1CBE907B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  <w:p w14:paraId="55B98E55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3031</w:t>
            </w:r>
          </w:p>
        </w:tc>
        <w:tc>
          <w:tcPr>
            <w:tcW w:w="4395" w:type="dxa"/>
          </w:tcPr>
          <w:p w14:paraId="4A962FF1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Создание титульного листа.</w:t>
            </w:r>
          </w:p>
          <w:p w14:paraId="7EB9FAF3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Изделие: титульный лист.</w:t>
            </w:r>
          </w:p>
          <w:p w14:paraId="3FDD4AA4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78553EA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Работа с таблиц</w:t>
            </w:r>
            <w:r w:rsidRPr="00430E2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а</w:t>
            </w: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ми</w:t>
            </w:r>
            <w:r w:rsidRPr="00430E28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.</w:t>
            </w:r>
          </w:p>
          <w:p w14:paraId="40F105C9" w14:textId="77777777" w:rsidR="005F613E" w:rsidRPr="00430E28" w:rsidRDefault="005F613E" w:rsidP="009F4C23">
            <w:pPr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Титул битен ясау.</w:t>
            </w:r>
          </w:p>
          <w:p w14:paraId="7977B852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Таблица төзү.</w:t>
            </w:r>
          </w:p>
        </w:tc>
        <w:tc>
          <w:tcPr>
            <w:tcW w:w="7228" w:type="dxa"/>
          </w:tcPr>
          <w:p w14:paraId="00E72CDC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Осмысление места и значения информации в жизни человека. Виды и способы передачи информации. Знакомство с работой издательства, технологией создания книги, профессиями людей, участвующих в издании книги.  Элементы книги и использование ее  особенностей при издании. Находить и определять особенности оформления титульного листа.</w:t>
            </w:r>
          </w:p>
        </w:tc>
        <w:tc>
          <w:tcPr>
            <w:tcW w:w="1134" w:type="dxa"/>
          </w:tcPr>
          <w:p w14:paraId="60D528A5" w14:textId="77777777" w:rsidR="005F613E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9.04</w:t>
            </w:r>
          </w:p>
          <w:p w14:paraId="78726885" w14:textId="77777777" w:rsidR="00583B22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16.04</w:t>
            </w:r>
          </w:p>
          <w:p w14:paraId="3FB0AC32" w14:textId="005CAAD7" w:rsidR="00583B22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23.04</w:t>
            </w:r>
          </w:p>
        </w:tc>
        <w:tc>
          <w:tcPr>
            <w:tcW w:w="1134" w:type="dxa"/>
          </w:tcPr>
          <w:p w14:paraId="77CABD73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7EF508FC" w14:textId="77777777" w:rsidTr="009F4C23">
        <w:tc>
          <w:tcPr>
            <w:tcW w:w="533" w:type="dxa"/>
          </w:tcPr>
          <w:p w14:paraId="2D4609EF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32-33</w:t>
            </w:r>
          </w:p>
        </w:tc>
        <w:tc>
          <w:tcPr>
            <w:tcW w:w="4395" w:type="dxa"/>
          </w:tcPr>
          <w:p w14:paraId="72F7E399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Создание содержания книги.</w:t>
            </w:r>
          </w:p>
          <w:p w14:paraId="2AE35341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Изделие: содержание.</w:t>
            </w:r>
          </w:p>
          <w:p w14:paraId="6DFDA307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Китапның эчтәлеге</w:t>
            </w:r>
          </w:p>
        </w:tc>
        <w:tc>
          <w:tcPr>
            <w:tcW w:w="7228" w:type="dxa"/>
          </w:tcPr>
          <w:tbl>
            <w:tblPr>
              <w:tblStyle w:val="a3"/>
              <w:tblW w:w="7541" w:type="dxa"/>
              <w:tblInd w:w="5" w:type="dxa"/>
              <w:tblLayout w:type="fixed"/>
              <w:tblLook w:val="04A0" w:firstRow="1" w:lastRow="0" w:firstColumn="1" w:lastColumn="0" w:noHBand="0" w:noVBand="1"/>
            </w:tblPr>
            <w:tblGrid>
              <w:gridCol w:w="7541"/>
            </w:tblGrid>
            <w:tr w:rsidR="005F613E" w:rsidRPr="00430E28" w14:paraId="3B8B55F8" w14:textId="77777777" w:rsidTr="009F4C23">
              <w:tc>
                <w:tcPr>
                  <w:tcW w:w="7541" w:type="dxa"/>
                  <w:tcBorders>
                    <w:left w:val="nil"/>
                    <w:bottom w:val="nil"/>
                  </w:tcBorders>
                </w:tcPr>
                <w:p w14:paraId="36642926" w14:textId="77777777" w:rsidR="005F613E" w:rsidRPr="00430E28" w:rsidRDefault="005F613E" w:rsidP="009F4C23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430E2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Процесс редакционно-издательской подготовки книги, элементы книги. Формирование содержания книги. Применять на практике правила создания таблицы для оформления содержания книги.</w:t>
                  </w:r>
                </w:p>
              </w:tc>
            </w:tr>
          </w:tbl>
          <w:p w14:paraId="6B6DE9A7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14:paraId="72A98E59" w14:textId="73242F6F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30.04-7.05</w:t>
            </w:r>
          </w:p>
        </w:tc>
        <w:tc>
          <w:tcPr>
            <w:tcW w:w="1134" w:type="dxa"/>
          </w:tcPr>
          <w:p w14:paraId="6DC6CEB6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613E" w:rsidRPr="00430E28" w14:paraId="151D993C" w14:textId="77777777" w:rsidTr="009F4C23">
        <w:tc>
          <w:tcPr>
            <w:tcW w:w="533" w:type="dxa"/>
          </w:tcPr>
          <w:p w14:paraId="1966A8E8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4395" w:type="dxa"/>
          </w:tcPr>
          <w:p w14:paraId="126A7B6A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Переплетные работы.</w:t>
            </w:r>
          </w:p>
          <w:p w14:paraId="1A0D4EA7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Изделие: книга.</w:t>
            </w:r>
          </w:p>
          <w:p w14:paraId="0B8F188A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b/>
                <w:sz w:val="24"/>
                <w:szCs w:val="24"/>
                <w:lang w:val="tt-RU"/>
              </w:rPr>
              <w:t>Китапны төпләү</w:t>
            </w:r>
          </w:p>
        </w:tc>
        <w:tc>
          <w:tcPr>
            <w:tcW w:w="7228" w:type="dxa"/>
          </w:tcPr>
          <w:p w14:paraId="0BAD1EA2" w14:textId="77777777" w:rsidR="005F613E" w:rsidRPr="00430E28" w:rsidRDefault="005F613E" w:rsidP="009F4C2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30E28"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с переплетными работами. Способ соединения листов шитье блоков нитками втачку (в пять проколов). Закрепление правил работы шилом и иглой.  Осмысление значения различных элементов в структуре переплета (форзац, </w:t>
            </w:r>
            <w:proofErr w:type="spellStart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слизура</w:t>
            </w:r>
            <w:proofErr w:type="spellEnd"/>
            <w:r w:rsidRPr="00430E28">
              <w:rPr>
                <w:rFonts w:ascii="Times New Roman" w:hAnsi="Times New Roman" w:cs="Times New Roman"/>
                <w:sz w:val="24"/>
                <w:szCs w:val="24"/>
              </w:rPr>
              <w:t>). Применять умение работы с бумагой. Оформлять изделие в соответствии с собственным замыслом.</w:t>
            </w:r>
          </w:p>
        </w:tc>
        <w:tc>
          <w:tcPr>
            <w:tcW w:w="1134" w:type="dxa"/>
          </w:tcPr>
          <w:p w14:paraId="0B7CDEAF" w14:textId="2E7BF9BF" w:rsidR="005F613E" w:rsidRPr="00430E28" w:rsidRDefault="00583B22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14.05</w:t>
            </w:r>
          </w:p>
        </w:tc>
        <w:tc>
          <w:tcPr>
            <w:tcW w:w="1134" w:type="dxa"/>
          </w:tcPr>
          <w:p w14:paraId="50778B08" w14:textId="77777777" w:rsidR="005F613E" w:rsidRPr="00430E28" w:rsidRDefault="005F613E" w:rsidP="009F4C2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B8C58C8" w14:textId="77777777" w:rsidR="005F613E" w:rsidRPr="00430E28" w:rsidRDefault="005F613E" w:rsidP="005F613E">
      <w:pPr>
        <w:pStyle w:val="Standard"/>
        <w:rPr>
          <w:b/>
          <w:lang w:val="ru-RU"/>
        </w:rPr>
      </w:pPr>
    </w:p>
    <w:p w14:paraId="4236BD29" w14:textId="77777777" w:rsidR="005F613E" w:rsidRDefault="005F613E" w:rsidP="005F613E">
      <w:pPr>
        <w:spacing w:line="360" w:lineRule="auto"/>
        <w:jc w:val="center"/>
        <w:rPr>
          <w:rStyle w:val="FontStyle11"/>
          <w:b/>
          <w:sz w:val="24"/>
        </w:rPr>
      </w:pPr>
    </w:p>
    <w:p w14:paraId="490392D4" w14:textId="77777777" w:rsidR="005F613E" w:rsidRDefault="005F613E" w:rsidP="005F613E">
      <w:pPr>
        <w:spacing w:line="360" w:lineRule="auto"/>
        <w:jc w:val="center"/>
        <w:rPr>
          <w:rStyle w:val="FontStyle11"/>
          <w:b/>
          <w:sz w:val="24"/>
        </w:rPr>
      </w:pPr>
    </w:p>
    <w:p w14:paraId="2924AD0D" w14:textId="77777777" w:rsidR="005F613E" w:rsidRDefault="005F613E" w:rsidP="005F613E">
      <w:pPr>
        <w:spacing w:line="360" w:lineRule="auto"/>
        <w:jc w:val="center"/>
        <w:rPr>
          <w:rStyle w:val="FontStyle11"/>
          <w:b/>
          <w:sz w:val="24"/>
        </w:rPr>
      </w:pPr>
    </w:p>
    <w:p w14:paraId="7F0FA3FC" w14:textId="77777777" w:rsidR="005F613E" w:rsidRDefault="005F613E" w:rsidP="005F613E">
      <w:pPr>
        <w:spacing w:line="360" w:lineRule="auto"/>
        <w:jc w:val="center"/>
        <w:rPr>
          <w:rStyle w:val="FontStyle11"/>
          <w:b/>
          <w:sz w:val="24"/>
        </w:rPr>
      </w:pPr>
    </w:p>
    <w:p w14:paraId="1612F9B4" w14:textId="77777777" w:rsidR="005F613E" w:rsidRDefault="005F613E" w:rsidP="005F613E">
      <w:pPr>
        <w:spacing w:line="360" w:lineRule="auto"/>
        <w:jc w:val="center"/>
        <w:rPr>
          <w:rStyle w:val="FontStyle11"/>
          <w:b/>
          <w:sz w:val="24"/>
        </w:rPr>
      </w:pPr>
    </w:p>
    <w:p w14:paraId="71022B4E" w14:textId="77777777" w:rsidR="005F613E" w:rsidRDefault="005F613E" w:rsidP="005F613E">
      <w:pPr>
        <w:spacing w:line="360" w:lineRule="auto"/>
        <w:jc w:val="center"/>
        <w:rPr>
          <w:rStyle w:val="FontStyle11"/>
          <w:b/>
          <w:sz w:val="24"/>
        </w:rPr>
      </w:pPr>
    </w:p>
    <w:p w14:paraId="7B444306" w14:textId="77777777" w:rsidR="005F613E" w:rsidRDefault="005F613E" w:rsidP="005F613E">
      <w:pPr>
        <w:spacing w:line="360" w:lineRule="auto"/>
        <w:jc w:val="center"/>
        <w:rPr>
          <w:rStyle w:val="FontStyle11"/>
          <w:b/>
          <w:sz w:val="24"/>
        </w:rPr>
      </w:pPr>
    </w:p>
    <w:p w14:paraId="04CC2868" w14:textId="77777777" w:rsidR="005F613E" w:rsidRDefault="005F613E" w:rsidP="005F613E">
      <w:pPr>
        <w:spacing w:line="360" w:lineRule="auto"/>
        <w:jc w:val="center"/>
        <w:rPr>
          <w:rStyle w:val="FontStyle11"/>
          <w:b/>
          <w:sz w:val="24"/>
        </w:rPr>
      </w:pPr>
    </w:p>
    <w:p w14:paraId="2736CE90" w14:textId="77777777" w:rsidR="005F613E" w:rsidRDefault="005F613E" w:rsidP="005F613E">
      <w:pPr>
        <w:spacing w:line="360" w:lineRule="auto"/>
        <w:jc w:val="center"/>
        <w:rPr>
          <w:rStyle w:val="FontStyle11"/>
          <w:b/>
          <w:sz w:val="24"/>
        </w:rPr>
      </w:pPr>
      <w:r>
        <w:rPr>
          <w:rStyle w:val="FontStyle11"/>
          <w:b/>
          <w:sz w:val="24"/>
        </w:rPr>
        <w:t>Перечень учебно-методического обеспечения.</w:t>
      </w:r>
    </w:p>
    <w:p w14:paraId="7C9F274D" w14:textId="77777777" w:rsidR="005F613E" w:rsidRPr="000057FC" w:rsidRDefault="005F613E" w:rsidP="005F613E">
      <w:pPr>
        <w:pStyle w:val="Standard"/>
        <w:jc w:val="center"/>
        <w:rPr>
          <w:b/>
          <w:lang w:val="ru-RU"/>
        </w:rPr>
      </w:pPr>
    </w:p>
    <w:p w14:paraId="00B3AFA2" w14:textId="77777777" w:rsidR="005F613E" w:rsidRPr="000057FC" w:rsidRDefault="005F613E" w:rsidP="005F613E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057FC">
        <w:rPr>
          <w:rFonts w:ascii="Times New Roman" w:hAnsi="Times New Roman" w:cs="Times New Roman"/>
          <w:sz w:val="24"/>
          <w:szCs w:val="24"/>
        </w:rPr>
        <w:t xml:space="preserve">Н.И. Роговцева, Н.В. Богданова, Н. В. Добромыслова.  Технология: человек, </w:t>
      </w:r>
      <w:proofErr w:type="spellStart"/>
      <w:proofErr w:type="gramStart"/>
      <w:r w:rsidRPr="000057FC">
        <w:rPr>
          <w:rFonts w:ascii="Times New Roman" w:hAnsi="Times New Roman" w:cs="Times New Roman"/>
          <w:sz w:val="24"/>
          <w:szCs w:val="24"/>
        </w:rPr>
        <w:t>природа,техника</w:t>
      </w:r>
      <w:proofErr w:type="spellEnd"/>
      <w:proofErr w:type="gramEnd"/>
      <w:r w:rsidR="00F825A2">
        <w:rPr>
          <w:rFonts w:ascii="Times New Roman" w:hAnsi="Times New Roman" w:cs="Times New Roman"/>
          <w:sz w:val="24"/>
          <w:szCs w:val="24"/>
        </w:rPr>
        <w:t>: Учебник. М., Просвещение, 2014</w:t>
      </w:r>
      <w:r w:rsidRPr="000057FC">
        <w:rPr>
          <w:rFonts w:ascii="Times New Roman" w:hAnsi="Times New Roman" w:cs="Times New Roman"/>
          <w:sz w:val="24"/>
          <w:szCs w:val="24"/>
        </w:rPr>
        <w:t>.</w:t>
      </w:r>
    </w:p>
    <w:p w14:paraId="08659AAB" w14:textId="77777777" w:rsidR="005F613E" w:rsidRPr="002101DC" w:rsidRDefault="005F613E" w:rsidP="005F613E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2101DC">
        <w:rPr>
          <w:rFonts w:ascii="Times New Roman" w:hAnsi="Times New Roman" w:cs="Times New Roman"/>
          <w:sz w:val="24"/>
          <w:szCs w:val="24"/>
        </w:rPr>
        <w:t>Н.И. Роговцева, Н.В. Богданова, Н. В. Добромыслова. Уроки технологии: человек, природа, техника. Пособие для учителя. М, Просвещение, 2010</w:t>
      </w:r>
    </w:p>
    <w:p w14:paraId="3CEB4A2B" w14:textId="77777777" w:rsidR="005F613E" w:rsidRPr="006D2A64" w:rsidRDefault="005F613E" w:rsidP="005F613E">
      <w:pPr>
        <w:pStyle w:val="Standard"/>
        <w:jc w:val="center"/>
        <w:rPr>
          <w:b/>
          <w:lang w:val="ru-RU"/>
        </w:rPr>
      </w:pPr>
    </w:p>
    <w:p w14:paraId="298933DE" w14:textId="77777777" w:rsidR="005F613E" w:rsidRPr="00B715EB" w:rsidRDefault="005F613E" w:rsidP="005F613E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715EB">
        <w:rPr>
          <w:rFonts w:ascii="Times New Roman" w:hAnsi="Times New Roman"/>
          <w:b/>
          <w:sz w:val="24"/>
          <w:szCs w:val="24"/>
        </w:rPr>
        <w:t>Информационно-коммуникативные средства.</w:t>
      </w:r>
    </w:p>
    <w:p w14:paraId="0F979E86" w14:textId="77777777" w:rsidR="005F613E" w:rsidRPr="006D2A64" w:rsidRDefault="005F613E" w:rsidP="005F613E">
      <w:pPr>
        <w:pStyle w:val="a6"/>
        <w:numPr>
          <w:ilvl w:val="0"/>
          <w:numId w:val="3"/>
        </w:numPr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6D2A64">
        <w:rPr>
          <w:rFonts w:ascii="Times New Roman" w:hAnsi="Times New Roman"/>
          <w:sz w:val="24"/>
          <w:szCs w:val="24"/>
          <w:lang w:val="ru-RU"/>
        </w:rPr>
        <w:t xml:space="preserve">Электронное презентации к </w:t>
      </w:r>
      <w:proofErr w:type="gramStart"/>
      <w:r w:rsidRPr="006D2A64">
        <w:rPr>
          <w:rFonts w:ascii="Times New Roman" w:hAnsi="Times New Roman"/>
          <w:sz w:val="24"/>
          <w:szCs w:val="24"/>
          <w:lang w:val="ru-RU"/>
        </w:rPr>
        <w:t>урокам  технология</w:t>
      </w:r>
      <w:proofErr w:type="gramEnd"/>
    </w:p>
    <w:p w14:paraId="46A92A1C" w14:textId="77777777" w:rsidR="005F613E" w:rsidRPr="006D2A64" w:rsidRDefault="005F613E" w:rsidP="005F613E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6D2A64">
        <w:rPr>
          <w:rStyle w:val="a5"/>
          <w:rFonts w:ascii="Times New Roman" w:hAnsi="Times New Roman" w:cs="Times New Roman"/>
          <w:color w:val="000000"/>
          <w:sz w:val="24"/>
          <w:szCs w:val="24"/>
        </w:rPr>
        <w:t>Электронное приложение</w:t>
      </w:r>
      <w:r w:rsidRPr="006D2A64">
        <w:rPr>
          <w:rStyle w:val="apple-converted-space"/>
          <w:bCs/>
          <w:color w:val="000000"/>
          <w:sz w:val="24"/>
          <w:szCs w:val="24"/>
        </w:rPr>
        <w:t> </w:t>
      </w:r>
      <w:r w:rsidRPr="006D2A64">
        <w:rPr>
          <w:rStyle w:val="a5"/>
          <w:rFonts w:ascii="Times New Roman" w:hAnsi="Times New Roman" w:cs="Times New Roman"/>
          <w:color w:val="000000"/>
          <w:sz w:val="24"/>
          <w:szCs w:val="24"/>
        </w:rPr>
        <w:t>к учебнику Н.И.</w:t>
      </w:r>
      <w:r w:rsidRPr="006D2A64">
        <w:rPr>
          <w:rStyle w:val="apple-converted-space"/>
          <w:bCs/>
          <w:color w:val="000000"/>
          <w:sz w:val="24"/>
          <w:szCs w:val="24"/>
        </w:rPr>
        <w:t> </w:t>
      </w:r>
      <w:proofErr w:type="spellStart"/>
      <w:r w:rsidRPr="006D2A64">
        <w:rPr>
          <w:rFonts w:ascii="Times New Roman" w:hAnsi="Times New Roman" w:cs="Times New Roman"/>
          <w:color w:val="000000"/>
          <w:sz w:val="24"/>
          <w:szCs w:val="24"/>
        </w:rPr>
        <w:t>Роговцевой</w:t>
      </w:r>
      <w:proofErr w:type="spellEnd"/>
      <w:r w:rsidRPr="006D2A64">
        <w:rPr>
          <w:rFonts w:ascii="Times New Roman" w:hAnsi="Times New Roman" w:cs="Times New Roman"/>
          <w:color w:val="000000"/>
          <w:sz w:val="24"/>
          <w:szCs w:val="24"/>
        </w:rPr>
        <w:t xml:space="preserve">, Н.В. Богдановой, И.П. </w:t>
      </w:r>
      <w:proofErr w:type="spellStart"/>
      <w:r w:rsidRPr="006D2A64">
        <w:rPr>
          <w:rFonts w:ascii="Times New Roman" w:hAnsi="Times New Roman" w:cs="Times New Roman"/>
          <w:color w:val="000000"/>
          <w:sz w:val="24"/>
          <w:szCs w:val="24"/>
        </w:rPr>
        <w:t>Фрейтаг</w:t>
      </w:r>
      <w:proofErr w:type="spellEnd"/>
      <w:r w:rsidRPr="006D2A64">
        <w:rPr>
          <w:rStyle w:val="apple-converted-space"/>
          <w:color w:val="000000"/>
          <w:sz w:val="24"/>
          <w:szCs w:val="24"/>
        </w:rPr>
        <w:t> </w:t>
      </w:r>
      <w:r w:rsidRPr="006D2A64">
        <w:rPr>
          <w:rStyle w:val="a5"/>
          <w:rFonts w:ascii="Times New Roman" w:hAnsi="Times New Roman" w:cs="Times New Roman"/>
          <w:color w:val="000000"/>
          <w:sz w:val="24"/>
          <w:szCs w:val="24"/>
        </w:rPr>
        <w:t>«Технология»</w:t>
      </w:r>
      <w:r w:rsidRPr="006D2A64">
        <w:rPr>
          <w:rStyle w:val="apple-converted-space"/>
          <w:bCs/>
          <w:color w:val="000000"/>
          <w:sz w:val="24"/>
          <w:szCs w:val="24"/>
        </w:rPr>
        <w:t> </w:t>
      </w:r>
    </w:p>
    <w:p w14:paraId="62C14D2F" w14:textId="77777777" w:rsidR="005F613E" w:rsidRPr="006D2A64" w:rsidRDefault="005F613E" w:rsidP="005F613E">
      <w:pPr>
        <w:pStyle w:val="a6"/>
        <w:spacing w:line="240" w:lineRule="auto"/>
        <w:rPr>
          <w:rFonts w:ascii="Times New Roman" w:hAnsi="Times New Roman"/>
          <w:b/>
          <w:sz w:val="24"/>
          <w:szCs w:val="24"/>
          <w:lang w:val="ru-RU"/>
        </w:rPr>
      </w:pPr>
    </w:p>
    <w:p w14:paraId="2CBAFC30" w14:textId="77777777" w:rsidR="005F613E" w:rsidRPr="006D2A64" w:rsidRDefault="005F613E" w:rsidP="005F613E">
      <w:pPr>
        <w:pStyle w:val="a6"/>
        <w:spacing w:line="240" w:lineRule="auto"/>
        <w:rPr>
          <w:rFonts w:ascii="Times New Roman" w:hAnsi="Times New Roman"/>
          <w:b/>
          <w:sz w:val="24"/>
          <w:szCs w:val="24"/>
          <w:lang w:val="ru-RU"/>
        </w:rPr>
      </w:pPr>
      <w:proofErr w:type="spellStart"/>
      <w:r w:rsidRPr="006D2A64">
        <w:rPr>
          <w:rFonts w:ascii="Times New Roman" w:hAnsi="Times New Roman"/>
          <w:b/>
          <w:sz w:val="24"/>
          <w:szCs w:val="24"/>
        </w:rPr>
        <w:t>Наглядныепособия</w:t>
      </w:r>
      <w:proofErr w:type="spellEnd"/>
    </w:p>
    <w:p w14:paraId="1C69776F" w14:textId="77777777" w:rsidR="005F613E" w:rsidRPr="006D2A64" w:rsidRDefault="005F613E" w:rsidP="005F613E">
      <w:pPr>
        <w:pStyle w:val="a6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6D2A64">
        <w:rPr>
          <w:rFonts w:ascii="Times New Roman" w:hAnsi="Times New Roman"/>
          <w:sz w:val="24"/>
          <w:szCs w:val="24"/>
          <w:lang w:val="ru-RU"/>
        </w:rPr>
        <w:t>Комплект наглядных пособий по технологии</w:t>
      </w:r>
    </w:p>
    <w:p w14:paraId="1517A76E" w14:textId="77777777" w:rsidR="005F613E" w:rsidRPr="006D2A64" w:rsidRDefault="005F613E" w:rsidP="005F613E">
      <w:pPr>
        <w:pStyle w:val="a6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6D2A64">
        <w:rPr>
          <w:rFonts w:ascii="Times New Roman" w:hAnsi="Times New Roman"/>
          <w:sz w:val="24"/>
          <w:szCs w:val="24"/>
          <w:lang w:val="ru-RU"/>
        </w:rPr>
        <w:t xml:space="preserve">Образцы поделок, шаблоны и др. </w:t>
      </w:r>
    </w:p>
    <w:p w14:paraId="477EF317" w14:textId="77777777" w:rsidR="005F613E" w:rsidRPr="006D2A64" w:rsidRDefault="005F613E" w:rsidP="005F613E">
      <w:pPr>
        <w:pStyle w:val="a6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4"/>
          <w:szCs w:val="24"/>
          <w:lang w:val="ru-RU"/>
        </w:rPr>
      </w:pPr>
      <w:r w:rsidRPr="006D2A64">
        <w:rPr>
          <w:rFonts w:ascii="Times New Roman" w:hAnsi="Times New Roman"/>
          <w:sz w:val="24"/>
          <w:szCs w:val="24"/>
          <w:lang w:val="ru-RU"/>
        </w:rPr>
        <w:t>Комплект наглядных пособий: Нитки. Виды ткани.</w:t>
      </w:r>
    </w:p>
    <w:p w14:paraId="6C4081CF" w14:textId="77777777" w:rsidR="005F613E" w:rsidRPr="006D2A64" w:rsidRDefault="005F613E" w:rsidP="005F613E">
      <w:pPr>
        <w:pStyle w:val="a6"/>
        <w:spacing w:line="240" w:lineRule="auto"/>
        <w:rPr>
          <w:rFonts w:ascii="Times New Roman" w:hAnsi="Times New Roman"/>
          <w:sz w:val="24"/>
          <w:szCs w:val="24"/>
          <w:lang w:val="ru-RU"/>
        </w:rPr>
      </w:pPr>
    </w:p>
    <w:p w14:paraId="01C0D4D8" w14:textId="77777777" w:rsidR="005F613E" w:rsidRPr="006D2A64" w:rsidRDefault="005F613E" w:rsidP="005F613E">
      <w:pPr>
        <w:spacing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14:paraId="5DB212A5" w14:textId="77777777" w:rsidR="005F613E" w:rsidRPr="00430E28" w:rsidRDefault="005F613E" w:rsidP="005F613E">
      <w:pPr>
        <w:pStyle w:val="Standard"/>
        <w:tabs>
          <w:tab w:val="left" w:pos="735"/>
        </w:tabs>
        <w:rPr>
          <w:b/>
          <w:lang w:val="ru-RU"/>
        </w:rPr>
      </w:pPr>
    </w:p>
    <w:p w14:paraId="13823C48" w14:textId="77777777" w:rsidR="005F613E" w:rsidRPr="00430E28" w:rsidRDefault="005F613E" w:rsidP="005F613E">
      <w:pPr>
        <w:pStyle w:val="Standard"/>
        <w:tabs>
          <w:tab w:val="left" w:pos="420"/>
        </w:tabs>
        <w:rPr>
          <w:b/>
          <w:lang w:val="ru-RU"/>
        </w:rPr>
      </w:pPr>
      <w:r>
        <w:rPr>
          <w:b/>
          <w:lang w:val="ru-RU"/>
        </w:rPr>
        <w:tab/>
      </w:r>
    </w:p>
    <w:p w14:paraId="064F55B3" w14:textId="77777777" w:rsidR="005F613E" w:rsidRDefault="005F613E" w:rsidP="005F613E">
      <w:pPr>
        <w:pStyle w:val="Standard"/>
        <w:jc w:val="center"/>
        <w:rPr>
          <w:b/>
          <w:lang w:val="ru-RU"/>
        </w:rPr>
      </w:pPr>
    </w:p>
    <w:p w14:paraId="2C9768B4" w14:textId="77777777" w:rsidR="005F613E" w:rsidRDefault="005F613E" w:rsidP="005F613E">
      <w:pPr>
        <w:pStyle w:val="Standard"/>
        <w:jc w:val="center"/>
        <w:rPr>
          <w:b/>
          <w:lang w:val="ru-RU"/>
        </w:rPr>
      </w:pPr>
    </w:p>
    <w:p w14:paraId="47988F77" w14:textId="77777777" w:rsidR="005F613E" w:rsidRDefault="005F613E" w:rsidP="005F613E">
      <w:pPr>
        <w:pStyle w:val="Standard"/>
        <w:jc w:val="center"/>
        <w:rPr>
          <w:b/>
          <w:lang w:val="ru-RU"/>
        </w:rPr>
      </w:pPr>
    </w:p>
    <w:p w14:paraId="42C4AC69" w14:textId="77777777" w:rsidR="005F613E" w:rsidRDefault="005F613E" w:rsidP="005F613E">
      <w:pPr>
        <w:pStyle w:val="Standard"/>
        <w:jc w:val="center"/>
        <w:rPr>
          <w:b/>
          <w:lang w:val="ru-RU"/>
        </w:rPr>
      </w:pPr>
    </w:p>
    <w:p w14:paraId="0E170C5E" w14:textId="77777777" w:rsidR="005F613E" w:rsidRDefault="005F613E" w:rsidP="005F613E">
      <w:pPr>
        <w:pStyle w:val="Standard"/>
        <w:jc w:val="center"/>
        <w:rPr>
          <w:b/>
          <w:lang w:val="ru-RU"/>
        </w:rPr>
      </w:pPr>
    </w:p>
    <w:p w14:paraId="25422BEC" w14:textId="77777777" w:rsidR="005F613E" w:rsidRDefault="005F613E" w:rsidP="005F613E">
      <w:pPr>
        <w:pStyle w:val="Standard"/>
        <w:jc w:val="center"/>
        <w:rPr>
          <w:b/>
          <w:lang w:val="ru-RU"/>
        </w:rPr>
      </w:pPr>
    </w:p>
    <w:p w14:paraId="769BB1EE" w14:textId="77777777" w:rsidR="005F613E" w:rsidRDefault="005F613E" w:rsidP="005F613E">
      <w:pPr>
        <w:pStyle w:val="Standard"/>
        <w:jc w:val="center"/>
        <w:rPr>
          <w:b/>
          <w:lang w:val="ru-RU"/>
        </w:rPr>
      </w:pPr>
    </w:p>
    <w:p w14:paraId="4E05F650" w14:textId="77777777" w:rsidR="005F613E" w:rsidRDefault="005F613E" w:rsidP="005F613E">
      <w:pPr>
        <w:pStyle w:val="Standard"/>
        <w:jc w:val="center"/>
        <w:rPr>
          <w:b/>
          <w:lang w:val="ru-RU"/>
        </w:rPr>
      </w:pPr>
    </w:p>
    <w:p w14:paraId="55C748D5" w14:textId="77777777" w:rsidR="00F825A2" w:rsidRDefault="00F825A2" w:rsidP="005F613E">
      <w:pPr>
        <w:pStyle w:val="Standard"/>
        <w:jc w:val="center"/>
        <w:rPr>
          <w:b/>
          <w:lang w:val="ru-RU"/>
        </w:rPr>
      </w:pPr>
    </w:p>
    <w:p w14:paraId="5941F130" w14:textId="77777777" w:rsidR="00F825A2" w:rsidRDefault="00F825A2" w:rsidP="005F613E">
      <w:pPr>
        <w:pStyle w:val="Standard"/>
        <w:jc w:val="center"/>
        <w:rPr>
          <w:b/>
          <w:lang w:val="ru-RU"/>
        </w:rPr>
      </w:pPr>
    </w:p>
    <w:p w14:paraId="51CEA829" w14:textId="77777777" w:rsidR="00F825A2" w:rsidRPr="00430E28" w:rsidRDefault="00F825A2" w:rsidP="005F613E">
      <w:pPr>
        <w:pStyle w:val="Standard"/>
        <w:jc w:val="center"/>
        <w:rPr>
          <w:b/>
          <w:lang w:val="ru-RU"/>
        </w:rPr>
      </w:pPr>
    </w:p>
    <w:p w14:paraId="0016120D" w14:textId="77777777" w:rsidR="005F613E" w:rsidRPr="00483B56" w:rsidRDefault="005F613E" w:rsidP="005F613E">
      <w:pPr>
        <w:pStyle w:val="a6"/>
        <w:spacing w:after="0"/>
        <w:ind w:left="360"/>
        <w:jc w:val="center"/>
        <w:rPr>
          <w:rFonts w:ascii="Times New Roman" w:hAnsi="Times New Roman"/>
          <w:b/>
          <w:bCs/>
          <w:i/>
          <w:iCs/>
          <w:color w:val="800000"/>
          <w:sz w:val="24"/>
          <w:szCs w:val="24"/>
          <w:lang w:val="ru-RU"/>
        </w:rPr>
      </w:pPr>
      <w:r w:rsidRPr="00483B56">
        <w:rPr>
          <w:rFonts w:ascii="Times New Roman" w:hAnsi="Times New Roman"/>
          <w:b/>
          <w:bCs/>
          <w:sz w:val="24"/>
          <w:szCs w:val="24"/>
          <w:lang w:val="ru-RU"/>
        </w:rPr>
        <w:t>Критерии оценивания знаний и умений учащихся по технологии</w:t>
      </w:r>
    </w:p>
    <w:p w14:paraId="69BF3870" w14:textId="77777777" w:rsidR="005F613E" w:rsidRPr="00026171" w:rsidRDefault="005F613E" w:rsidP="005F613E">
      <w:pPr>
        <w:pStyle w:val="a6"/>
        <w:spacing w:after="0"/>
        <w:jc w:val="center"/>
        <w:rPr>
          <w:rFonts w:ascii="Times New Roman" w:hAnsi="Times New Roman"/>
          <w:b/>
          <w:bCs/>
          <w:i/>
          <w:iCs/>
          <w:sz w:val="24"/>
          <w:szCs w:val="24"/>
        </w:rPr>
      </w:pPr>
      <w:proofErr w:type="spellStart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>Оценка</w:t>
      </w:r>
      <w:proofErr w:type="spellEnd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>практической</w:t>
      </w:r>
      <w:proofErr w:type="spellEnd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>работы</w:t>
      </w:r>
      <w:proofErr w:type="spellEnd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>учащихся</w:t>
      </w:r>
      <w:proofErr w:type="spellEnd"/>
    </w:p>
    <w:p w14:paraId="67E517F9" w14:textId="77777777" w:rsidR="005F613E" w:rsidRPr="00483B56" w:rsidRDefault="005F613E" w:rsidP="005F613E">
      <w:pPr>
        <w:pStyle w:val="a6"/>
        <w:numPr>
          <w:ilvl w:val="0"/>
          <w:numId w:val="7"/>
        </w:numPr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483B56">
        <w:rPr>
          <w:rFonts w:ascii="Times New Roman" w:hAnsi="Times New Roman"/>
          <w:b/>
          <w:bCs/>
          <w:sz w:val="24"/>
          <w:szCs w:val="24"/>
          <w:lang w:val="ru-RU"/>
        </w:rPr>
        <w:t xml:space="preserve">«5» - </w:t>
      </w:r>
      <w:r w:rsidRPr="00483B56">
        <w:rPr>
          <w:rFonts w:ascii="Times New Roman" w:hAnsi="Times New Roman"/>
          <w:sz w:val="24"/>
          <w:szCs w:val="24"/>
          <w:lang w:val="ru-RU"/>
        </w:rPr>
        <w:t>работа выполнена в заданное время, самостоятельно, с соблюдением технологической последовательности, качественно и творчески;</w:t>
      </w:r>
    </w:p>
    <w:p w14:paraId="5AD59986" w14:textId="77777777" w:rsidR="005F613E" w:rsidRPr="00483B56" w:rsidRDefault="005F613E" w:rsidP="005F613E">
      <w:pPr>
        <w:pStyle w:val="a6"/>
        <w:numPr>
          <w:ilvl w:val="0"/>
          <w:numId w:val="7"/>
        </w:numPr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483B56">
        <w:rPr>
          <w:rFonts w:ascii="Times New Roman" w:hAnsi="Times New Roman"/>
          <w:b/>
          <w:bCs/>
          <w:sz w:val="24"/>
          <w:szCs w:val="24"/>
          <w:lang w:val="ru-RU"/>
        </w:rPr>
        <w:t>«4»</w:t>
      </w:r>
      <w:r w:rsidRPr="00483B56">
        <w:rPr>
          <w:rFonts w:ascii="Times New Roman" w:hAnsi="Times New Roman"/>
          <w:sz w:val="24"/>
          <w:szCs w:val="24"/>
          <w:lang w:val="ru-RU"/>
        </w:rPr>
        <w:t xml:space="preserve"> - работа выполнена в заданное время, самостоятельно, с соблюдением технологической последовательности, при выполнении отдельных операций допущены небольшие отклонения; общий вид изделия аккуратный;</w:t>
      </w:r>
    </w:p>
    <w:p w14:paraId="4F6FA35D" w14:textId="77777777" w:rsidR="005F613E" w:rsidRPr="00483B56" w:rsidRDefault="005F613E" w:rsidP="005F613E">
      <w:pPr>
        <w:pStyle w:val="a6"/>
        <w:numPr>
          <w:ilvl w:val="0"/>
          <w:numId w:val="7"/>
        </w:numPr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483B56">
        <w:rPr>
          <w:rFonts w:ascii="Times New Roman" w:hAnsi="Times New Roman"/>
          <w:b/>
          <w:bCs/>
          <w:sz w:val="24"/>
          <w:szCs w:val="24"/>
          <w:lang w:val="ru-RU"/>
        </w:rPr>
        <w:t>«3»</w:t>
      </w:r>
      <w:r w:rsidRPr="00483B56">
        <w:rPr>
          <w:rFonts w:ascii="Times New Roman" w:hAnsi="Times New Roman"/>
          <w:sz w:val="24"/>
          <w:szCs w:val="24"/>
          <w:lang w:val="ru-RU"/>
        </w:rPr>
        <w:t xml:space="preserve"> - работа выполнена в заданное время, самостоятельно, с нарушением технологической последовательности, отдельные операции выполнены с отклонением от образца (если не было на то установки); изделие оформлено небрежно или не закончено в срок;</w:t>
      </w:r>
    </w:p>
    <w:p w14:paraId="08DB0007" w14:textId="77777777" w:rsidR="005F613E" w:rsidRPr="00483B56" w:rsidRDefault="005F613E" w:rsidP="005F613E">
      <w:pPr>
        <w:pStyle w:val="a6"/>
        <w:numPr>
          <w:ilvl w:val="0"/>
          <w:numId w:val="7"/>
        </w:numPr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483B56">
        <w:rPr>
          <w:rFonts w:ascii="Times New Roman" w:hAnsi="Times New Roman"/>
          <w:b/>
          <w:bCs/>
          <w:sz w:val="24"/>
          <w:szCs w:val="24"/>
          <w:lang w:val="ru-RU"/>
        </w:rPr>
        <w:t>«2»</w:t>
      </w:r>
      <w:r w:rsidRPr="00483B56">
        <w:rPr>
          <w:rFonts w:ascii="Times New Roman" w:hAnsi="Times New Roman"/>
          <w:sz w:val="24"/>
          <w:szCs w:val="24"/>
          <w:lang w:val="ru-RU"/>
        </w:rPr>
        <w:t xml:space="preserve"> – ученик самостоятельно не справился с работой, технологическая последовательность нарушена, при выполнении операций допущены большие отклонения, изделие оформлено небрежно и имеет незавершенный вид.</w:t>
      </w:r>
    </w:p>
    <w:p w14:paraId="549CCCD5" w14:textId="77777777" w:rsidR="005F613E" w:rsidRPr="00026171" w:rsidRDefault="005F613E" w:rsidP="005F613E">
      <w:pPr>
        <w:pStyle w:val="a6"/>
        <w:spacing w:after="0"/>
        <w:jc w:val="center"/>
        <w:rPr>
          <w:rFonts w:ascii="Times New Roman" w:hAnsi="Times New Roman"/>
          <w:sz w:val="24"/>
          <w:szCs w:val="24"/>
        </w:rPr>
      </w:pPr>
      <w:proofErr w:type="spellStart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>Критерии</w:t>
      </w:r>
      <w:proofErr w:type="spellEnd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>оценки</w:t>
      </w:r>
      <w:proofErr w:type="spellEnd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>проекта</w:t>
      </w:r>
      <w:proofErr w:type="spellEnd"/>
      <w:r w:rsidRPr="00026171">
        <w:rPr>
          <w:rFonts w:ascii="Times New Roman" w:hAnsi="Times New Roman"/>
          <w:b/>
          <w:bCs/>
          <w:i/>
          <w:iCs/>
          <w:sz w:val="24"/>
          <w:szCs w:val="24"/>
        </w:rPr>
        <w:t>:</w:t>
      </w:r>
    </w:p>
    <w:p w14:paraId="1E6ADB60" w14:textId="77777777" w:rsidR="005F613E" w:rsidRPr="00483B56" w:rsidRDefault="005F613E" w:rsidP="005F613E">
      <w:pPr>
        <w:pStyle w:val="a6"/>
        <w:numPr>
          <w:ilvl w:val="0"/>
          <w:numId w:val="7"/>
        </w:numPr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483B56">
        <w:rPr>
          <w:rFonts w:ascii="Times New Roman" w:hAnsi="Times New Roman"/>
          <w:sz w:val="24"/>
          <w:szCs w:val="24"/>
          <w:lang w:val="ru-RU"/>
        </w:rPr>
        <w:t>1.</w:t>
      </w:r>
      <w:r w:rsidRPr="00026171">
        <w:rPr>
          <w:rFonts w:ascii="Times New Roman" w:hAnsi="Times New Roman"/>
          <w:sz w:val="24"/>
          <w:szCs w:val="24"/>
        </w:rPr>
        <w:t>     </w:t>
      </w:r>
      <w:r w:rsidRPr="00483B56">
        <w:rPr>
          <w:rFonts w:ascii="Times New Roman" w:hAnsi="Times New Roman"/>
          <w:sz w:val="24"/>
          <w:szCs w:val="24"/>
          <w:lang w:val="ru-RU"/>
        </w:rPr>
        <w:t xml:space="preserve"> Оригинальность темы и идеи проекта.</w:t>
      </w:r>
    </w:p>
    <w:p w14:paraId="046EBD1B" w14:textId="77777777" w:rsidR="005F613E" w:rsidRPr="00483B56" w:rsidRDefault="005F613E" w:rsidP="005F613E">
      <w:pPr>
        <w:pStyle w:val="a6"/>
        <w:numPr>
          <w:ilvl w:val="0"/>
          <w:numId w:val="7"/>
        </w:numPr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483B56">
        <w:rPr>
          <w:rFonts w:ascii="Times New Roman" w:hAnsi="Times New Roman"/>
          <w:sz w:val="24"/>
          <w:szCs w:val="24"/>
          <w:lang w:val="ru-RU"/>
        </w:rPr>
        <w:t>2.</w:t>
      </w:r>
      <w:r w:rsidRPr="00026171">
        <w:rPr>
          <w:rFonts w:ascii="Times New Roman" w:hAnsi="Times New Roman"/>
          <w:sz w:val="24"/>
          <w:szCs w:val="24"/>
        </w:rPr>
        <w:t>    </w:t>
      </w:r>
      <w:r w:rsidRPr="00483B56">
        <w:rPr>
          <w:rFonts w:ascii="Times New Roman" w:hAnsi="Times New Roman"/>
          <w:sz w:val="24"/>
          <w:szCs w:val="24"/>
          <w:lang w:val="ru-RU"/>
        </w:rPr>
        <w:t xml:space="preserve"> Конструктивные параметры (соответствие конструкции изделия; прочность, надежность; удобство использования).</w:t>
      </w:r>
    </w:p>
    <w:p w14:paraId="2759765F" w14:textId="77777777" w:rsidR="005F613E" w:rsidRPr="00483B56" w:rsidRDefault="005F613E" w:rsidP="005F613E">
      <w:pPr>
        <w:pStyle w:val="a6"/>
        <w:numPr>
          <w:ilvl w:val="0"/>
          <w:numId w:val="7"/>
        </w:numPr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483B56">
        <w:rPr>
          <w:rFonts w:ascii="Times New Roman" w:hAnsi="Times New Roman"/>
          <w:sz w:val="24"/>
          <w:szCs w:val="24"/>
          <w:lang w:val="ru-RU"/>
        </w:rPr>
        <w:t>3.</w:t>
      </w:r>
      <w:r w:rsidRPr="00026171">
        <w:rPr>
          <w:rFonts w:ascii="Times New Roman" w:hAnsi="Times New Roman"/>
          <w:sz w:val="24"/>
          <w:szCs w:val="24"/>
        </w:rPr>
        <w:t>     </w:t>
      </w:r>
      <w:r w:rsidRPr="00483B56">
        <w:rPr>
          <w:rFonts w:ascii="Times New Roman" w:hAnsi="Times New Roman"/>
          <w:sz w:val="24"/>
          <w:szCs w:val="24"/>
          <w:lang w:val="ru-RU"/>
        </w:rPr>
        <w:t xml:space="preserve"> Технологические критерии (соответствие документации; оригинальность применения и сочетание материалов; соблюдение правил техники безопасности).</w:t>
      </w:r>
    </w:p>
    <w:p w14:paraId="2E1EF1E1" w14:textId="77777777" w:rsidR="005F613E" w:rsidRPr="00483B56" w:rsidRDefault="005F613E" w:rsidP="005F613E">
      <w:pPr>
        <w:pStyle w:val="a6"/>
        <w:numPr>
          <w:ilvl w:val="0"/>
          <w:numId w:val="7"/>
        </w:numPr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483B56">
        <w:rPr>
          <w:rFonts w:ascii="Times New Roman" w:hAnsi="Times New Roman"/>
          <w:sz w:val="24"/>
          <w:szCs w:val="24"/>
          <w:lang w:val="ru-RU"/>
        </w:rPr>
        <w:t>4.</w:t>
      </w:r>
      <w:r w:rsidRPr="00026171">
        <w:rPr>
          <w:rFonts w:ascii="Times New Roman" w:hAnsi="Times New Roman"/>
          <w:sz w:val="24"/>
          <w:szCs w:val="24"/>
        </w:rPr>
        <w:t>    </w:t>
      </w:r>
      <w:r w:rsidRPr="00483B56">
        <w:rPr>
          <w:rFonts w:ascii="Times New Roman" w:hAnsi="Times New Roman"/>
          <w:sz w:val="24"/>
          <w:szCs w:val="24"/>
          <w:lang w:val="ru-RU"/>
        </w:rPr>
        <w:t xml:space="preserve"> Эстетические критерии (композиционная завершенность; дизайн изделия; использование традиций народной культуры).</w:t>
      </w:r>
    </w:p>
    <w:p w14:paraId="743216A2" w14:textId="77777777" w:rsidR="005F613E" w:rsidRPr="00483B56" w:rsidRDefault="005F613E" w:rsidP="005F613E">
      <w:pPr>
        <w:pStyle w:val="a6"/>
        <w:numPr>
          <w:ilvl w:val="0"/>
          <w:numId w:val="7"/>
        </w:numPr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483B56">
        <w:rPr>
          <w:rFonts w:ascii="Times New Roman" w:hAnsi="Times New Roman"/>
          <w:sz w:val="24"/>
          <w:szCs w:val="24"/>
          <w:lang w:val="ru-RU"/>
        </w:rPr>
        <w:t>5.</w:t>
      </w:r>
      <w:r w:rsidRPr="00026171">
        <w:rPr>
          <w:rFonts w:ascii="Times New Roman" w:hAnsi="Times New Roman"/>
          <w:sz w:val="24"/>
          <w:szCs w:val="24"/>
        </w:rPr>
        <w:t>    </w:t>
      </w:r>
      <w:r w:rsidRPr="00483B56">
        <w:rPr>
          <w:rFonts w:ascii="Times New Roman" w:hAnsi="Times New Roman"/>
          <w:sz w:val="24"/>
          <w:szCs w:val="24"/>
          <w:lang w:val="ru-RU"/>
        </w:rPr>
        <w:t xml:space="preserve"> Экономические критерии (потребность в изделии; экономическое обоснование; рекомендации к использованию; возможность массового производства).</w:t>
      </w:r>
    </w:p>
    <w:p w14:paraId="409B3325" w14:textId="77777777" w:rsidR="005F613E" w:rsidRPr="00483B56" w:rsidRDefault="005F613E" w:rsidP="005F613E">
      <w:pPr>
        <w:pStyle w:val="a6"/>
        <w:numPr>
          <w:ilvl w:val="0"/>
          <w:numId w:val="7"/>
        </w:numPr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483B56">
        <w:rPr>
          <w:rFonts w:ascii="Times New Roman" w:hAnsi="Times New Roman"/>
          <w:sz w:val="24"/>
          <w:szCs w:val="24"/>
          <w:lang w:val="ru-RU"/>
        </w:rPr>
        <w:t>6.</w:t>
      </w:r>
      <w:r w:rsidRPr="00026171">
        <w:rPr>
          <w:rFonts w:ascii="Times New Roman" w:hAnsi="Times New Roman"/>
          <w:sz w:val="24"/>
          <w:szCs w:val="24"/>
        </w:rPr>
        <w:t>    </w:t>
      </w:r>
      <w:r w:rsidRPr="00483B56">
        <w:rPr>
          <w:rFonts w:ascii="Times New Roman" w:hAnsi="Times New Roman"/>
          <w:sz w:val="24"/>
          <w:szCs w:val="24"/>
          <w:lang w:val="ru-RU"/>
        </w:rPr>
        <w:t xml:space="preserve"> Экологические критерии (наличие ущерба окружающей среде при производстве изделия; возможность использования вторичного сырья, отходов производства; экологическая безопасность).</w:t>
      </w:r>
    </w:p>
    <w:p w14:paraId="1D05FAAB" w14:textId="77777777" w:rsidR="005F613E" w:rsidRPr="00483B56" w:rsidRDefault="005F613E" w:rsidP="005F613E">
      <w:pPr>
        <w:pStyle w:val="a6"/>
        <w:numPr>
          <w:ilvl w:val="0"/>
          <w:numId w:val="7"/>
        </w:numPr>
        <w:spacing w:after="0" w:line="240" w:lineRule="auto"/>
        <w:contextualSpacing w:val="0"/>
        <w:jc w:val="both"/>
        <w:rPr>
          <w:rFonts w:ascii="Times New Roman" w:hAnsi="Times New Roman"/>
          <w:sz w:val="24"/>
          <w:szCs w:val="24"/>
          <w:lang w:val="ru-RU"/>
        </w:rPr>
      </w:pPr>
      <w:r w:rsidRPr="00483B56">
        <w:rPr>
          <w:rFonts w:ascii="Times New Roman" w:hAnsi="Times New Roman"/>
          <w:sz w:val="24"/>
          <w:szCs w:val="24"/>
          <w:lang w:val="ru-RU"/>
        </w:rPr>
        <w:t>7.</w:t>
      </w:r>
      <w:r w:rsidRPr="00026171">
        <w:rPr>
          <w:rFonts w:ascii="Times New Roman" w:hAnsi="Times New Roman"/>
          <w:sz w:val="24"/>
          <w:szCs w:val="24"/>
        </w:rPr>
        <w:t>    </w:t>
      </w:r>
      <w:r w:rsidRPr="00483B56">
        <w:rPr>
          <w:rFonts w:ascii="Times New Roman" w:hAnsi="Times New Roman"/>
          <w:sz w:val="24"/>
          <w:szCs w:val="24"/>
          <w:lang w:val="ru-RU"/>
        </w:rPr>
        <w:t xml:space="preserve"> Информационные критерии (стандартность проектной документации; использование дополнительной информации).</w:t>
      </w:r>
    </w:p>
    <w:p w14:paraId="096E3F00" w14:textId="77777777" w:rsidR="005F613E" w:rsidRPr="00430E28" w:rsidRDefault="005F613E" w:rsidP="005F613E">
      <w:pPr>
        <w:pStyle w:val="Standard"/>
        <w:jc w:val="center"/>
        <w:rPr>
          <w:b/>
          <w:lang w:val="ru-RU"/>
        </w:rPr>
      </w:pPr>
    </w:p>
    <w:p w14:paraId="6573A469" w14:textId="77777777" w:rsidR="005F613E" w:rsidRPr="00430E28" w:rsidRDefault="005F613E" w:rsidP="005F613E">
      <w:pPr>
        <w:pStyle w:val="Standard"/>
        <w:rPr>
          <w:b/>
          <w:lang w:val="ru-RU"/>
        </w:rPr>
      </w:pPr>
    </w:p>
    <w:p w14:paraId="20773FF1" w14:textId="77777777" w:rsidR="005F613E" w:rsidRDefault="005F613E" w:rsidP="005F613E">
      <w:pPr>
        <w:pStyle w:val="a4"/>
        <w:ind w:firstLine="567"/>
        <w:jc w:val="center"/>
        <w:rPr>
          <w:rFonts w:ascii="Times New Roman" w:hAnsi="Times New Roman"/>
          <w:b/>
          <w:spacing w:val="-4"/>
          <w:sz w:val="24"/>
          <w:szCs w:val="24"/>
        </w:rPr>
      </w:pPr>
    </w:p>
    <w:p w14:paraId="19DCB454" w14:textId="77777777" w:rsidR="005F613E" w:rsidRDefault="005F613E" w:rsidP="005F613E">
      <w:pPr>
        <w:pStyle w:val="a4"/>
        <w:ind w:firstLine="567"/>
        <w:jc w:val="center"/>
        <w:rPr>
          <w:rFonts w:ascii="Times New Roman" w:hAnsi="Times New Roman"/>
          <w:b/>
          <w:spacing w:val="-4"/>
          <w:sz w:val="24"/>
          <w:szCs w:val="24"/>
        </w:rPr>
      </w:pPr>
    </w:p>
    <w:p w14:paraId="42FEC1B3" w14:textId="77777777" w:rsidR="005F613E" w:rsidRDefault="005F613E" w:rsidP="005F613E">
      <w:pPr>
        <w:pStyle w:val="a4"/>
        <w:ind w:firstLine="567"/>
        <w:jc w:val="center"/>
        <w:rPr>
          <w:rFonts w:ascii="Times New Roman" w:hAnsi="Times New Roman"/>
          <w:b/>
          <w:spacing w:val="-4"/>
          <w:sz w:val="24"/>
          <w:szCs w:val="24"/>
        </w:rPr>
      </w:pPr>
    </w:p>
    <w:p w14:paraId="4259B8EF" w14:textId="77777777" w:rsidR="005F613E" w:rsidRDefault="005F613E" w:rsidP="005F613E">
      <w:pPr>
        <w:pStyle w:val="a4"/>
        <w:ind w:firstLine="567"/>
        <w:jc w:val="center"/>
        <w:rPr>
          <w:rFonts w:ascii="Times New Roman" w:hAnsi="Times New Roman"/>
          <w:b/>
          <w:spacing w:val="-4"/>
          <w:sz w:val="24"/>
          <w:szCs w:val="24"/>
        </w:rPr>
      </w:pPr>
    </w:p>
    <w:p w14:paraId="0718788D" w14:textId="77777777" w:rsidR="005F613E" w:rsidRDefault="005F613E" w:rsidP="005F613E">
      <w:pPr>
        <w:pStyle w:val="a4"/>
        <w:ind w:firstLine="567"/>
        <w:jc w:val="center"/>
        <w:rPr>
          <w:rFonts w:ascii="Times New Roman" w:hAnsi="Times New Roman"/>
          <w:b/>
          <w:spacing w:val="-4"/>
          <w:sz w:val="24"/>
          <w:szCs w:val="24"/>
        </w:rPr>
      </w:pPr>
    </w:p>
    <w:p w14:paraId="50D576E3" w14:textId="77777777" w:rsidR="005F613E" w:rsidRDefault="005F613E" w:rsidP="005F613E">
      <w:pPr>
        <w:jc w:val="center"/>
        <w:rPr>
          <w:rFonts w:ascii="Times New Roman" w:hAnsi="Times New Roman" w:cs="Times New Roman"/>
        </w:rPr>
      </w:pPr>
    </w:p>
    <w:p w14:paraId="283ECF1D" w14:textId="77777777" w:rsidR="005F613E" w:rsidRDefault="005F613E" w:rsidP="005F613E">
      <w:pPr>
        <w:jc w:val="center"/>
        <w:rPr>
          <w:rFonts w:ascii="Times New Roman" w:hAnsi="Times New Roman" w:cs="Times New Roman"/>
        </w:rPr>
      </w:pPr>
    </w:p>
    <w:p w14:paraId="0C9C4D8D" w14:textId="77777777" w:rsidR="005F613E" w:rsidRDefault="005F613E" w:rsidP="005F613E">
      <w:pPr>
        <w:jc w:val="center"/>
        <w:rPr>
          <w:rFonts w:ascii="Times New Roman" w:hAnsi="Times New Roman" w:cs="Times New Roman"/>
        </w:rPr>
      </w:pPr>
    </w:p>
    <w:p w14:paraId="6357CEAC" w14:textId="77777777" w:rsidR="005F613E" w:rsidRDefault="005F613E" w:rsidP="005F613E">
      <w:pPr>
        <w:jc w:val="center"/>
        <w:rPr>
          <w:rFonts w:ascii="Times New Roman" w:hAnsi="Times New Roman" w:cs="Times New Roman"/>
        </w:rPr>
      </w:pPr>
    </w:p>
    <w:p w14:paraId="3AA07C05" w14:textId="77777777" w:rsidR="005F613E" w:rsidRDefault="005F613E" w:rsidP="005F613E">
      <w:pPr>
        <w:jc w:val="center"/>
        <w:rPr>
          <w:rFonts w:ascii="Times New Roman" w:hAnsi="Times New Roman" w:cs="Times New Roman"/>
        </w:rPr>
      </w:pPr>
    </w:p>
    <w:p w14:paraId="39C295FF" w14:textId="77777777" w:rsidR="005F613E" w:rsidRPr="004578B9" w:rsidRDefault="005F613E" w:rsidP="005F613E">
      <w:pPr>
        <w:jc w:val="center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lastRenderedPageBreak/>
        <w:t>Контрольные работы по технологии за курс 4 класса</w:t>
      </w:r>
    </w:p>
    <w:p w14:paraId="79012ABB" w14:textId="77777777" w:rsidR="005F613E" w:rsidRPr="004578B9" w:rsidRDefault="005F613E" w:rsidP="005F613E">
      <w:pPr>
        <w:rPr>
          <w:rFonts w:ascii="Times New Roman" w:hAnsi="Times New Roman" w:cs="Times New Roman"/>
          <w:b/>
          <w:i/>
          <w:szCs w:val="28"/>
          <w:u w:val="single"/>
        </w:rPr>
      </w:pPr>
      <w:r w:rsidRPr="004578B9">
        <w:rPr>
          <w:rFonts w:ascii="Times New Roman" w:hAnsi="Times New Roman" w:cs="Times New Roman"/>
          <w:b/>
          <w:i/>
          <w:szCs w:val="28"/>
          <w:u w:val="single"/>
          <w:lang w:val="en-US"/>
        </w:rPr>
        <w:t>I</w:t>
      </w:r>
      <w:r w:rsidRPr="004578B9">
        <w:rPr>
          <w:rFonts w:ascii="Times New Roman" w:hAnsi="Times New Roman" w:cs="Times New Roman"/>
          <w:b/>
          <w:i/>
          <w:szCs w:val="28"/>
          <w:u w:val="single"/>
        </w:rPr>
        <w:t xml:space="preserve"> четверть</w:t>
      </w:r>
    </w:p>
    <w:p w14:paraId="3CD132A2" w14:textId="77777777" w:rsidR="005F613E" w:rsidRPr="004578B9" w:rsidRDefault="005F613E" w:rsidP="005F613E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4578B9">
        <w:rPr>
          <w:rFonts w:ascii="Times New Roman" w:hAnsi="Times New Roman" w:cs="Times New Roman"/>
          <w:b/>
        </w:rPr>
        <w:t>Входной контроль остаточных знаний</w:t>
      </w:r>
    </w:p>
    <w:p w14:paraId="40903D81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 xml:space="preserve">     1. Закончите фразу: инструменты – это…</w:t>
      </w:r>
    </w:p>
    <w:p w14:paraId="789450BB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а) те предметы, вещества, идущие на изготовление чего-либо.</w:t>
      </w:r>
    </w:p>
    <w:p w14:paraId="6CEA1216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б) орудия для производства каких-нибудь работ.</w:t>
      </w:r>
    </w:p>
    <w:p w14:paraId="6AC4D571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 xml:space="preserve">     2. Выберите и подчеркните из предложенного списка  инструменты.</w:t>
      </w:r>
    </w:p>
    <w:p w14:paraId="1C3D4F35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Канцелярский нож,  клей, ножницы, игла, ткань, нитки, линейка, бумага.</w:t>
      </w:r>
    </w:p>
    <w:p w14:paraId="7714612B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 xml:space="preserve">      3. Этот материал представляет собой искусственную невысыхающую массу, которую многократно используют в поделках. Состав его может быть разнообразным, но, как правило, в него входит воск и глина. Назовите этот материал. _______________                                                        </w:t>
      </w:r>
    </w:p>
    <w:p w14:paraId="63E0A24F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 xml:space="preserve">     4.. Какое утверждение верно?</w:t>
      </w:r>
    </w:p>
    <w:p w14:paraId="3BBF9BEC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а) Материалы – это линейка, клей, треугольник.</w:t>
      </w:r>
    </w:p>
    <w:p w14:paraId="40CD83CD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б) Материалы – это бумага, нитки, пластилин.</w:t>
      </w:r>
    </w:p>
    <w:p w14:paraId="27462BDC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 xml:space="preserve">     5. Перед вами правила безопасной работы с одним из часто используемых в работе инструментов:</w:t>
      </w:r>
    </w:p>
    <w:p w14:paraId="4A0D6F56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– Этот инструмент нужно передавать своему товарищу, держа его за лезвие;  во время работы с ним нельзя отвлекаться и размахивать им; на столе этот инструмент должен лежать с сомкнутыми лезвиями.</w:t>
      </w:r>
    </w:p>
    <w:p w14:paraId="00751CF9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Назовите этот инструмент: _______________________</w:t>
      </w:r>
    </w:p>
    <w:p w14:paraId="27E5310F" w14:textId="77777777" w:rsidR="005F613E" w:rsidRPr="004578B9" w:rsidRDefault="005F613E" w:rsidP="005F613E">
      <w:pPr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Из чего состоит компьютер? Выберите и подчеркните:</w:t>
      </w:r>
    </w:p>
    <w:p w14:paraId="1E97D38F" w14:textId="77777777" w:rsidR="005F613E" w:rsidRPr="004578B9" w:rsidRDefault="005F613E" w:rsidP="005F613E">
      <w:pPr>
        <w:spacing w:line="360" w:lineRule="auto"/>
        <w:ind w:left="72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Монитор, розетка, клавиатура, наушники, системный блок, мышь, планшет.</w:t>
      </w:r>
    </w:p>
    <w:p w14:paraId="419BE263" w14:textId="77777777" w:rsidR="005F613E" w:rsidRPr="004578B9" w:rsidRDefault="005F613E" w:rsidP="005F613E">
      <w:pPr>
        <w:rPr>
          <w:rFonts w:ascii="Times New Roman" w:hAnsi="Times New Roman" w:cs="Times New Roman"/>
          <w:b/>
          <w:i/>
          <w:szCs w:val="28"/>
          <w:u w:val="single"/>
          <w:lang w:eastAsia="ar-SA"/>
        </w:rPr>
      </w:pPr>
      <w:r w:rsidRPr="004578B9">
        <w:rPr>
          <w:rFonts w:ascii="Times New Roman" w:hAnsi="Times New Roman" w:cs="Times New Roman"/>
          <w:b/>
          <w:i/>
          <w:szCs w:val="28"/>
          <w:u w:val="single"/>
          <w:lang w:val="en-US"/>
        </w:rPr>
        <w:lastRenderedPageBreak/>
        <w:t>II</w:t>
      </w:r>
      <w:r w:rsidRPr="004578B9">
        <w:rPr>
          <w:rFonts w:ascii="Times New Roman" w:hAnsi="Times New Roman" w:cs="Times New Roman"/>
          <w:b/>
          <w:i/>
          <w:szCs w:val="28"/>
          <w:u w:val="single"/>
        </w:rPr>
        <w:t xml:space="preserve"> четверть</w:t>
      </w:r>
    </w:p>
    <w:p w14:paraId="1448D276" w14:textId="77777777" w:rsidR="005F613E" w:rsidRPr="004578B9" w:rsidRDefault="005F613E" w:rsidP="005F613E">
      <w:pPr>
        <w:tabs>
          <w:tab w:val="left" w:pos="1065"/>
        </w:tabs>
        <w:jc w:val="center"/>
        <w:rPr>
          <w:rFonts w:ascii="Times New Roman" w:hAnsi="Times New Roman" w:cs="Times New Roman"/>
          <w:b/>
        </w:rPr>
      </w:pPr>
      <w:r w:rsidRPr="004578B9">
        <w:rPr>
          <w:rFonts w:ascii="Times New Roman" w:hAnsi="Times New Roman" w:cs="Times New Roman"/>
          <w:b/>
        </w:rPr>
        <w:t xml:space="preserve">Контрольная работа за </w:t>
      </w:r>
      <w:r w:rsidRPr="004578B9">
        <w:rPr>
          <w:rFonts w:ascii="Times New Roman" w:hAnsi="Times New Roman" w:cs="Times New Roman"/>
          <w:b/>
          <w:lang w:val="en-US"/>
        </w:rPr>
        <w:t>I</w:t>
      </w:r>
      <w:r w:rsidRPr="004578B9">
        <w:rPr>
          <w:rFonts w:ascii="Times New Roman" w:hAnsi="Times New Roman" w:cs="Times New Roman"/>
          <w:b/>
        </w:rPr>
        <w:t xml:space="preserve"> полугодие</w:t>
      </w:r>
    </w:p>
    <w:p w14:paraId="48BEB69C" w14:textId="77777777" w:rsidR="005F613E" w:rsidRPr="004578B9" w:rsidRDefault="005F613E" w:rsidP="005F613E">
      <w:pPr>
        <w:numPr>
          <w:ilvl w:val="0"/>
          <w:numId w:val="5"/>
        </w:numPr>
        <w:tabs>
          <w:tab w:val="left" w:pos="1065"/>
        </w:tabs>
        <w:suppressAutoHyphens/>
        <w:spacing w:after="0"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Выберите и подчеркните строительные профессии:</w:t>
      </w:r>
    </w:p>
    <w:p w14:paraId="57704BEC" w14:textId="77777777" w:rsidR="005F613E" w:rsidRPr="004578B9" w:rsidRDefault="005F613E" w:rsidP="005F613E">
      <w:pPr>
        <w:tabs>
          <w:tab w:val="left" w:pos="1065"/>
        </w:tabs>
        <w:spacing w:line="360" w:lineRule="auto"/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Штукатур, библиотекарь, крановщик, маляр, водитель, монтажник, электрик, кондитер.</w:t>
      </w:r>
    </w:p>
    <w:p w14:paraId="0A1D80FE" w14:textId="77777777" w:rsidR="005F613E" w:rsidRPr="004578B9" w:rsidRDefault="005F613E" w:rsidP="005F613E">
      <w:pPr>
        <w:numPr>
          <w:ilvl w:val="0"/>
          <w:numId w:val="5"/>
        </w:numPr>
        <w:tabs>
          <w:tab w:val="left" w:pos="1065"/>
        </w:tabs>
        <w:suppressAutoHyphens/>
        <w:spacing w:after="0"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Перед вами правила безопасной работы с одним из часто используемых в работе инструментов:</w:t>
      </w:r>
    </w:p>
    <w:p w14:paraId="28EA451A" w14:textId="77777777" w:rsidR="005F613E" w:rsidRPr="004578B9" w:rsidRDefault="005F613E" w:rsidP="005F613E">
      <w:pPr>
        <w:tabs>
          <w:tab w:val="left" w:pos="1065"/>
        </w:tabs>
        <w:spacing w:line="360" w:lineRule="auto"/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Этот инструмент нельзя оставлять на столе, втыкать в одежду, во время работы с ним нельзя отвлекаться, хранить его нужно вместе с нитью. Назовите этот инструмент: _________________________</w:t>
      </w:r>
    </w:p>
    <w:p w14:paraId="3E69AC18" w14:textId="77777777" w:rsidR="005F613E" w:rsidRPr="004578B9" w:rsidRDefault="005F613E" w:rsidP="005F613E">
      <w:pPr>
        <w:numPr>
          <w:ilvl w:val="0"/>
          <w:numId w:val="5"/>
        </w:numPr>
        <w:spacing w:after="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Из каких частей состоит компьютер? ___________________________________________________________</w:t>
      </w:r>
    </w:p>
    <w:p w14:paraId="76FBF0A7" w14:textId="77777777" w:rsidR="005F613E" w:rsidRPr="004578B9" w:rsidRDefault="005F613E" w:rsidP="005F613E">
      <w:pPr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 xml:space="preserve">                  ___________________________________________________________</w:t>
      </w:r>
    </w:p>
    <w:p w14:paraId="3A4C3200" w14:textId="77777777" w:rsidR="005F613E" w:rsidRPr="004578B9" w:rsidRDefault="005F613E" w:rsidP="005F613E">
      <w:pPr>
        <w:numPr>
          <w:ilvl w:val="0"/>
          <w:numId w:val="5"/>
        </w:numPr>
        <w:tabs>
          <w:tab w:val="left" w:pos="1065"/>
        </w:tabs>
        <w:suppressAutoHyphens/>
        <w:spacing w:after="0"/>
        <w:rPr>
          <w:rFonts w:ascii="Times New Roman" w:hAnsi="Times New Roman" w:cs="Times New Roman"/>
          <w:lang w:eastAsia="ar-SA"/>
        </w:rPr>
      </w:pPr>
      <w:r w:rsidRPr="004578B9">
        <w:rPr>
          <w:rFonts w:ascii="Times New Roman" w:hAnsi="Times New Roman" w:cs="Times New Roman"/>
        </w:rPr>
        <w:t>Расставьте по порядку ваши действия по изготовлению чего-либо:</w:t>
      </w:r>
    </w:p>
    <w:p w14:paraId="1827033E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____ Составление чертежа</w:t>
      </w:r>
    </w:p>
    <w:p w14:paraId="2BB421D0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____ Соединение деталей, сборка</w:t>
      </w:r>
    </w:p>
    <w:p w14:paraId="3881FC8F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____ Идея, проект</w:t>
      </w:r>
    </w:p>
    <w:p w14:paraId="6DC2C52D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____ Оформление, декор готового изделия</w:t>
      </w:r>
    </w:p>
    <w:p w14:paraId="64133745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____ Изготовление деталей</w:t>
      </w:r>
    </w:p>
    <w:p w14:paraId="503C4FDF" w14:textId="77777777" w:rsidR="005F613E" w:rsidRPr="004578B9" w:rsidRDefault="005F613E" w:rsidP="005F613E">
      <w:pPr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Какое утверждение верно?</w:t>
      </w:r>
    </w:p>
    <w:p w14:paraId="34D0F6E1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 xml:space="preserve">            а) Инструменты – это линейка, клей, треугольник.</w:t>
      </w:r>
    </w:p>
    <w:p w14:paraId="4F9BD98C" w14:textId="77777777" w:rsidR="005F613E" w:rsidRPr="004578B9" w:rsidRDefault="005F613E" w:rsidP="005F613E">
      <w:pPr>
        <w:spacing w:line="360" w:lineRule="auto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 xml:space="preserve">            б) Инструменты – это игла, ножницы, треугольник.</w:t>
      </w:r>
    </w:p>
    <w:p w14:paraId="28F5B876" w14:textId="77777777" w:rsidR="005F613E" w:rsidRPr="004578B9" w:rsidRDefault="005F613E" w:rsidP="005F613E">
      <w:pPr>
        <w:rPr>
          <w:rFonts w:ascii="Times New Roman" w:hAnsi="Times New Roman" w:cs="Times New Roman"/>
          <w:b/>
          <w:i/>
          <w:szCs w:val="28"/>
          <w:u w:val="single"/>
        </w:rPr>
      </w:pPr>
      <w:r w:rsidRPr="004578B9">
        <w:rPr>
          <w:rFonts w:ascii="Times New Roman" w:hAnsi="Times New Roman" w:cs="Times New Roman"/>
          <w:b/>
          <w:i/>
          <w:szCs w:val="28"/>
          <w:u w:val="single"/>
          <w:lang w:val="en-US"/>
        </w:rPr>
        <w:t>IV</w:t>
      </w:r>
      <w:r w:rsidRPr="004578B9">
        <w:rPr>
          <w:rFonts w:ascii="Times New Roman" w:hAnsi="Times New Roman" w:cs="Times New Roman"/>
          <w:b/>
          <w:i/>
          <w:szCs w:val="28"/>
          <w:u w:val="single"/>
        </w:rPr>
        <w:t xml:space="preserve"> четверть</w:t>
      </w:r>
    </w:p>
    <w:p w14:paraId="75B25038" w14:textId="77777777" w:rsidR="005F613E" w:rsidRPr="004578B9" w:rsidRDefault="005F613E" w:rsidP="005F613E">
      <w:pPr>
        <w:tabs>
          <w:tab w:val="left" w:pos="1065"/>
        </w:tabs>
        <w:ind w:left="1080"/>
        <w:jc w:val="center"/>
        <w:rPr>
          <w:rFonts w:ascii="Times New Roman" w:hAnsi="Times New Roman" w:cs="Times New Roman"/>
          <w:b/>
        </w:rPr>
      </w:pPr>
      <w:r w:rsidRPr="004578B9">
        <w:rPr>
          <w:rFonts w:ascii="Times New Roman" w:hAnsi="Times New Roman" w:cs="Times New Roman"/>
          <w:b/>
        </w:rPr>
        <w:t>Контрольная работа по итогам года</w:t>
      </w:r>
    </w:p>
    <w:p w14:paraId="54BC6DE0" w14:textId="77777777" w:rsidR="005F613E" w:rsidRPr="004578B9" w:rsidRDefault="005F613E" w:rsidP="005F613E">
      <w:pPr>
        <w:numPr>
          <w:ilvl w:val="0"/>
          <w:numId w:val="6"/>
        </w:numPr>
        <w:tabs>
          <w:tab w:val="left" w:pos="1065"/>
        </w:tabs>
        <w:suppressAutoHyphens/>
        <w:spacing w:after="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Соедините линиями материал и изделие из него:</w:t>
      </w:r>
    </w:p>
    <w:p w14:paraId="5BD01C31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Шерсть                         Сметана</w:t>
      </w:r>
    </w:p>
    <w:p w14:paraId="59D65A44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lastRenderedPageBreak/>
        <w:t>Какао                            Свитер</w:t>
      </w:r>
    </w:p>
    <w:p w14:paraId="0F51D413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Нефть                            Шоколад</w:t>
      </w:r>
    </w:p>
    <w:p w14:paraId="5141898F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Молоко                         Бензин</w:t>
      </w:r>
    </w:p>
    <w:p w14:paraId="5A4716AD" w14:textId="77777777" w:rsidR="005F613E" w:rsidRPr="004578B9" w:rsidRDefault="005F613E" w:rsidP="005F613E">
      <w:pPr>
        <w:numPr>
          <w:ilvl w:val="0"/>
          <w:numId w:val="6"/>
        </w:numPr>
        <w:tabs>
          <w:tab w:val="left" w:pos="1065"/>
        </w:tabs>
        <w:suppressAutoHyphens/>
        <w:spacing w:after="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Приведи примеры положительного и отрицательного влияния человека на окружающую среду:</w:t>
      </w:r>
    </w:p>
    <w:p w14:paraId="743DE1FB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Положительное: _____________________________________________________________</w:t>
      </w:r>
    </w:p>
    <w:p w14:paraId="0513530C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Отрицательное: ______________________________________________________________</w:t>
      </w:r>
    </w:p>
    <w:p w14:paraId="5165A663" w14:textId="77777777" w:rsidR="005F613E" w:rsidRPr="004578B9" w:rsidRDefault="005F613E" w:rsidP="005F613E">
      <w:pPr>
        <w:numPr>
          <w:ilvl w:val="0"/>
          <w:numId w:val="6"/>
        </w:numPr>
        <w:tabs>
          <w:tab w:val="left" w:pos="1065"/>
        </w:tabs>
        <w:suppressAutoHyphens/>
        <w:spacing w:after="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Составьте и запишите 2-3 рекомендации по улучшению экологической ситуации в нашем городе.</w:t>
      </w:r>
    </w:p>
    <w:p w14:paraId="43ACF231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CD40D8D" w14:textId="77777777" w:rsidR="005F613E" w:rsidRPr="004578B9" w:rsidRDefault="005F613E" w:rsidP="005F613E">
      <w:pPr>
        <w:numPr>
          <w:ilvl w:val="0"/>
          <w:numId w:val="6"/>
        </w:numPr>
        <w:tabs>
          <w:tab w:val="left" w:pos="1065"/>
        </w:tabs>
        <w:suppressAutoHyphens/>
        <w:spacing w:after="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Выберите и подчеркните основные требования дизайна к изделиям:</w:t>
      </w:r>
    </w:p>
    <w:p w14:paraId="4E18CC90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Выгода, удобство, польза, дешевизна, изящество, красота.</w:t>
      </w:r>
    </w:p>
    <w:p w14:paraId="286C9132" w14:textId="77777777" w:rsidR="005F613E" w:rsidRPr="004578B9" w:rsidRDefault="005F613E" w:rsidP="005F613E">
      <w:pPr>
        <w:numPr>
          <w:ilvl w:val="0"/>
          <w:numId w:val="6"/>
        </w:numPr>
        <w:tabs>
          <w:tab w:val="left" w:pos="1065"/>
        </w:tabs>
        <w:suppressAutoHyphens/>
        <w:spacing w:after="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Какие технические изобретения вошли в нашу жизнь в конце 19-начале 20 века?</w:t>
      </w:r>
    </w:p>
    <w:p w14:paraId="680AFFAE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______________________________________________________________________________</w:t>
      </w:r>
    </w:p>
    <w:p w14:paraId="08FFB239" w14:textId="77777777" w:rsidR="005F613E" w:rsidRPr="004578B9" w:rsidRDefault="005F613E" w:rsidP="005F613E">
      <w:pPr>
        <w:numPr>
          <w:ilvl w:val="0"/>
          <w:numId w:val="6"/>
        </w:numPr>
        <w:tabs>
          <w:tab w:val="left" w:pos="1065"/>
        </w:tabs>
        <w:suppressAutoHyphens/>
        <w:spacing w:after="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Соедини линиями части персонального компьютера с их назначением:</w:t>
      </w:r>
    </w:p>
    <w:p w14:paraId="5464D96C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Монитор                          Управление</w:t>
      </w:r>
    </w:p>
    <w:p w14:paraId="3BF5DE39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Клавиатура                      Мозг</w:t>
      </w:r>
    </w:p>
    <w:p w14:paraId="625B1050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Мышь                              Экран</w:t>
      </w:r>
    </w:p>
    <w:p w14:paraId="5A8DC492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 xml:space="preserve">Системный блок             Набор текста </w:t>
      </w:r>
    </w:p>
    <w:p w14:paraId="0BBB0A61" w14:textId="77777777" w:rsidR="005F613E" w:rsidRPr="004578B9" w:rsidRDefault="005F613E" w:rsidP="005F613E">
      <w:pPr>
        <w:numPr>
          <w:ilvl w:val="0"/>
          <w:numId w:val="6"/>
        </w:numPr>
        <w:tabs>
          <w:tab w:val="left" w:pos="1065"/>
        </w:tabs>
        <w:suppressAutoHyphens/>
        <w:spacing w:after="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Приведите примеры:</w:t>
      </w:r>
    </w:p>
    <w:p w14:paraId="2189EFF3" w14:textId="77777777" w:rsidR="005F613E" w:rsidRPr="004578B9" w:rsidRDefault="005F613E" w:rsidP="005F613E">
      <w:pPr>
        <w:tabs>
          <w:tab w:val="left" w:pos="1065"/>
        </w:tabs>
        <w:ind w:left="1080"/>
        <w:rPr>
          <w:rFonts w:ascii="Times New Roman" w:hAnsi="Times New Roman" w:cs="Times New Roman"/>
        </w:rPr>
      </w:pPr>
      <w:r w:rsidRPr="004578B9">
        <w:rPr>
          <w:rFonts w:ascii="Times New Roman" w:hAnsi="Times New Roman" w:cs="Times New Roman"/>
        </w:rPr>
        <w:t>Материалы: ____________________________________________________________________</w:t>
      </w:r>
    </w:p>
    <w:p w14:paraId="43C70668" w14:textId="77777777" w:rsidR="005F613E" w:rsidRDefault="005F613E" w:rsidP="005F613E">
      <w:pPr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  <w:r w:rsidRPr="004578B9">
        <w:rPr>
          <w:rFonts w:ascii="Times New Roman" w:hAnsi="Times New Roman" w:cs="Times New Roman"/>
        </w:rPr>
        <w:t>Инструменты: _______________________</w:t>
      </w:r>
    </w:p>
    <w:p w14:paraId="454DA869" w14:textId="77777777" w:rsidR="005F613E" w:rsidRDefault="005F613E" w:rsidP="005F613E">
      <w:pPr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14:paraId="4F429BCF" w14:textId="77777777" w:rsidR="005F613E" w:rsidRDefault="005F613E" w:rsidP="005F613E">
      <w:pPr>
        <w:spacing w:after="150" w:line="240" w:lineRule="auto"/>
        <w:jc w:val="center"/>
        <w:rPr>
          <w:rFonts w:ascii="Arial" w:eastAsia="Times New Roman" w:hAnsi="Arial" w:cs="Arial"/>
          <w:b/>
          <w:bCs/>
          <w:color w:val="000000"/>
          <w:sz w:val="21"/>
          <w:szCs w:val="21"/>
        </w:rPr>
      </w:pPr>
    </w:p>
    <w:p w14:paraId="496041F8" w14:textId="77777777" w:rsidR="00953800" w:rsidRDefault="00953800"/>
    <w:sectPr w:rsidR="00953800" w:rsidSect="004D2031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ndale Sans UI">
    <w:altName w:val="Arial Unicode MS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AB421C"/>
    <w:multiLevelType w:val="hybridMultilevel"/>
    <w:tmpl w:val="7592F954"/>
    <w:lvl w:ilvl="0" w:tplc="CF00E1F8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BAA0CAC"/>
    <w:multiLevelType w:val="hybridMultilevel"/>
    <w:tmpl w:val="AEC2D8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3013B4"/>
    <w:multiLevelType w:val="multilevel"/>
    <w:tmpl w:val="ABBE4C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09E309D"/>
    <w:multiLevelType w:val="hybridMultilevel"/>
    <w:tmpl w:val="70B0A6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120246A"/>
    <w:multiLevelType w:val="hybridMultilevel"/>
    <w:tmpl w:val="6A526C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6D21E4F"/>
    <w:multiLevelType w:val="hybridMultilevel"/>
    <w:tmpl w:val="42B2349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7CE11544"/>
    <w:multiLevelType w:val="hybridMultilevel"/>
    <w:tmpl w:val="75DE67B0"/>
    <w:lvl w:ilvl="0" w:tplc="D554957E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613E"/>
    <w:rsid w:val="0014100C"/>
    <w:rsid w:val="00583B22"/>
    <w:rsid w:val="005F613E"/>
    <w:rsid w:val="008E7395"/>
    <w:rsid w:val="00953800"/>
    <w:rsid w:val="00A550B9"/>
    <w:rsid w:val="00F825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7C43715F"/>
  <w15:docId w15:val="{BC34D689-E466-4995-8D32-75BB9B377F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F613E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F613E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No Spacing"/>
    <w:uiPriority w:val="1"/>
    <w:qFormat/>
    <w:rsid w:val="005F613E"/>
    <w:pPr>
      <w:spacing w:after="0" w:line="240" w:lineRule="auto"/>
    </w:pPr>
    <w:rPr>
      <w:rFonts w:ascii="Calibri" w:eastAsia="Calibri" w:hAnsi="Calibri" w:cs="Times New Roman"/>
    </w:rPr>
  </w:style>
  <w:style w:type="character" w:styleId="a5">
    <w:name w:val="Strong"/>
    <w:basedOn w:val="a0"/>
    <w:uiPriority w:val="22"/>
    <w:qFormat/>
    <w:rsid w:val="005F613E"/>
    <w:rPr>
      <w:b/>
      <w:bCs/>
    </w:rPr>
  </w:style>
  <w:style w:type="paragraph" w:styleId="a6">
    <w:name w:val="List Paragraph"/>
    <w:basedOn w:val="a"/>
    <w:uiPriority w:val="34"/>
    <w:qFormat/>
    <w:rsid w:val="005F613E"/>
    <w:pPr>
      <w:ind w:left="720"/>
      <w:contextualSpacing/>
    </w:pPr>
    <w:rPr>
      <w:rFonts w:ascii="Calibri" w:eastAsia="Calibri" w:hAnsi="Calibri" w:cs="Times New Roman"/>
      <w:lang w:val="en-US" w:eastAsia="en-US"/>
    </w:rPr>
  </w:style>
  <w:style w:type="character" w:customStyle="1" w:styleId="apple-converted-space">
    <w:name w:val="apple-converted-space"/>
    <w:rsid w:val="005F613E"/>
    <w:rPr>
      <w:rFonts w:ascii="Times New Roman" w:hAnsi="Times New Roman" w:cs="Times New Roman" w:hint="default"/>
    </w:rPr>
  </w:style>
  <w:style w:type="paragraph" w:customStyle="1" w:styleId="Standard">
    <w:name w:val="Standard"/>
    <w:rsid w:val="005F613E"/>
    <w:pPr>
      <w:widowControl w:val="0"/>
      <w:suppressAutoHyphens/>
      <w:spacing w:after="0" w:line="240" w:lineRule="auto"/>
    </w:pPr>
    <w:rPr>
      <w:rFonts w:ascii="Times New Roman" w:eastAsia="Andale Sans UI" w:hAnsi="Times New Roman" w:cs="Times New Roman"/>
      <w:kern w:val="2"/>
      <w:sz w:val="24"/>
      <w:szCs w:val="24"/>
      <w:lang w:val="de-DE" w:eastAsia="fa-IR" w:bidi="fa-IR"/>
    </w:rPr>
  </w:style>
  <w:style w:type="paragraph" w:customStyle="1" w:styleId="body">
    <w:name w:val="body"/>
    <w:basedOn w:val="a"/>
    <w:rsid w:val="005F61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rsid w:val="005F613E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1">
    <w:name w:val="Font Style11"/>
    <w:rsid w:val="005F613E"/>
    <w:rPr>
      <w:rFonts w:ascii="Times New Roman" w:hAnsi="Times New Roman" w:cs="Times New Roman"/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8E73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E7395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17</Pages>
  <Words>4712</Words>
  <Characters>26862</Characters>
  <Application>Microsoft Office Word</Application>
  <DocSecurity>0</DocSecurity>
  <Lines>223</Lines>
  <Paragraphs>63</Paragraphs>
  <ScaleCrop>false</ScaleCrop>
  <Company>Home</Company>
  <LinksUpToDate>false</LinksUpToDate>
  <CharactersWithSpaces>31511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Чулпан Гайнанова</cp:lastModifiedBy>
  <cp:revision>2</cp:revision>
  <dcterms:created xsi:type="dcterms:W3CDTF">2023-11-09T23:11:00Z</dcterms:created>
  <dcterms:modified xsi:type="dcterms:W3CDTF">2023-11-09T23:11:00Z</dcterms:modified>
</cp:coreProperties>
</file>